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FE7F" w14:textId="77777777" w:rsidR="00D35ACB" w:rsidRDefault="00D35ACB" w:rsidP="00854D19">
      <w:pPr>
        <w:rPr>
          <w:rFonts w:ascii="Arial" w:hAnsi="Arial" w:cs="Arial"/>
          <w:b/>
          <w:color w:val="92D050"/>
          <w:sz w:val="26"/>
          <w:szCs w:val="26"/>
        </w:rPr>
      </w:pPr>
    </w:p>
    <w:p w14:paraId="3FB2C888" w14:textId="61388361" w:rsidR="00854D19" w:rsidRPr="00D35ACB" w:rsidRDefault="00854D19" w:rsidP="00854D19">
      <w:pPr>
        <w:rPr>
          <w:rFonts w:ascii="Arial" w:hAnsi="Arial" w:cs="Arial"/>
          <w:b/>
          <w:color w:val="92D050"/>
          <w:sz w:val="26"/>
          <w:szCs w:val="26"/>
        </w:rPr>
      </w:pPr>
      <w:r w:rsidRPr="00E72790">
        <w:rPr>
          <w:rFonts w:ascii="Arial" w:hAnsi="Arial" w:cs="Arial"/>
          <w:b/>
          <w:color w:val="92D050"/>
          <w:sz w:val="26"/>
          <w:szCs w:val="26"/>
        </w:rPr>
        <w:t>Summary</w:t>
      </w:r>
    </w:p>
    <w:p w14:paraId="1F1F8BFB" w14:textId="692E9B11" w:rsidR="00854D19" w:rsidRDefault="00854D19" w:rsidP="00854D19">
      <w:pPr>
        <w:rPr>
          <w:rFonts w:ascii="Arial" w:hAnsi="Arial" w:cs="Arial"/>
          <w:color w:val="3B3838" w:themeColor="background2" w:themeShade="40"/>
        </w:rPr>
      </w:pPr>
      <w:r>
        <w:rPr>
          <w:rFonts w:ascii="Arial" w:hAnsi="Arial" w:cs="Arial"/>
          <w:color w:val="3B3838" w:themeColor="background2" w:themeShade="40"/>
        </w:rPr>
        <w:t>Job t</w:t>
      </w:r>
      <w:r w:rsidRPr="007135A6">
        <w:rPr>
          <w:rFonts w:ascii="Arial" w:hAnsi="Arial" w:cs="Arial"/>
          <w:color w:val="3B3838" w:themeColor="background2" w:themeShade="40"/>
        </w:rPr>
        <w:t xml:space="preserve">itle: </w:t>
      </w:r>
      <w:r w:rsidR="00ED4638">
        <w:rPr>
          <w:rFonts w:ascii="Arial" w:hAnsi="Arial" w:cs="Arial"/>
          <w:b/>
          <w:color w:val="3B3838" w:themeColor="background2" w:themeShade="40"/>
        </w:rPr>
        <w:t>Mental Health</w:t>
      </w:r>
      <w:r>
        <w:rPr>
          <w:rFonts w:ascii="Arial" w:hAnsi="Arial" w:cs="Arial"/>
          <w:b/>
          <w:color w:val="3B3838" w:themeColor="background2" w:themeShade="40"/>
        </w:rPr>
        <w:t xml:space="preserve"> </w:t>
      </w:r>
      <w:r w:rsidR="006A6F59">
        <w:rPr>
          <w:rFonts w:ascii="Arial" w:hAnsi="Arial" w:cs="Arial"/>
          <w:b/>
          <w:color w:val="3B3838" w:themeColor="background2" w:themeShade="40"/>
        </w:rPr>
        <w:t xml:space="preserve">Counsellor </w:t>
      </w:r>
      <w:r>
        <w:rPr>
          <w:rFonts w:ascii="Arial" w:hAnsi="Arial" w:cs="Arial"/>
          <w:b/>
          <w:color w:val="3B3838" w:themeColor="background2" w:themeShade="40"/>
        </w:rPr>
        <w:t>– Full-Time</w:t>
      </w:r>
      <w:r w:rsidR="00ED4638">
        <w:rPr>
          <w:rFonts w:ascii="Arial" w:hAnsi="Arial" w:cs="Arial"/>
          <w:b/>
          <w:color w:val="3B3838" w:themeColor="background2" w:themeShade="40"/>
        </w:rPr>
        <w:t xml:space="preserve"> (4 days per week)</w:t>
      </w:r>
      <w:r>
        <w:rPr>
          <w:rFonts w:ascii="Arial" w:hAnsi="Arial" w:cs="Arial"/>
          <w:b/>
          <w:color w:val="3B3838" w:themeColor="background2" w:themeShade="40"/>
        </w:rPr>
        <w:t>, Permanent</w:t>
      </w:r>
    </w:p>
    <w:p w14:paraId="66C3C91E" w14:textId="5C8EC112" w:rsidR="00854D19" w:rsidRPr="00854D19" w:rsidRDefault="00854D19" w:rsidP="00854D19">
      <w:pPr>
        <w:rPr>
          <w:rFonts w:ascii="Arial" w:hAnsi="Arial" w:cs="Arial"/>
          <w:color w:val="3B3838" w:themeColor="background2" w:themeShade="40"/>
        </w:rPr>
      </w:pPr>
      <w:r>
        <w:rPr>
          <w:rFonts w:ascii="Arial" w:hAnsi="Arial" w:cs="Arial"/>
          <w:color w:val="3B3838" w:themeColor="background2" w:themeShade="40"/>
        </w:rPr>
        <w:t xml:space="preserve">Approved by: </w:t>
      </w:r>
      <w:r w:rsidRPr="00AA1485">
        <w:rPr>
          <w:rFonts w:ascii="Arial" w:hAnsi="Arial" w:cs="Arial"/>
          <w:b/>
          <w:bCs/>
          <w:color w:val="3B3838" w:themeColor="background2" w:themeShade="40"/>
        </w:rPr>
        <w:t>Executive Director</w:t>
      </w:r>
    </w:p>
    <w:p w14:paraId="3B5B0B81" w14:textId="6B91C194" w:rsidR="00854D19" w:rsidRDefault="00854D19" w:rsidP="00854D19">
      <w:pPr>
        <w:rPr>
          <w:rFonts w:ascii="Arial" w:hAnsi="Arial" w:cs="Arial"/>
          <w:b/>
          <w:color w:val="3B3838" w:themeColor="background2" w:themeShade="40"/>
        </w:rPr>
      </w:pPr>
      <w:r w:rsidRPr="00A270E9">
        <w:rPr>
          <w:rFonts w:ascii="Arial" w:hAnsi="Arial" w:cs="Arial"/>
          <w:color w:val="3B3838" w:themeColor="background2" w:themeShade="40"/>
        </w:rPr>
        <w:t>Closing date:</w:t>
      </w:r>
      <w:r>
        <w:rPr>
          <w:rFonts w:ascii="Arial" w:hAnsi="Arial" w:cs="Arial"/>
          <w:b/>
          <w:color w:val="3B3838" w:themeColor="background2" w:themeShade="40"/>
        </w:rPr>
        <w:t xml:space="preserve"> Ongoing</w:t>
      </w:r>
    </w:p>
    <w:p w14:paraId="45103D23" w14:textId="737A6BCC" w:rsidR="00854D19" w:rsidRDefault="00854D19" w:rsidP="00854D19">
      <w:pPr>
        <w:rPr>
          <w:rFonts w:ascii="Arial" w:hAnsi="Arial" w:cs="Arial"/>
          <w:b/>
          <w:color w:val="3B3838" w:themeColor="background2" w:themeShade="40"/>
        </w:rPr>
      </w:pPr>
      <w:r w:rsidRPr="00106115">
        <w:rPr>
          <w:rFonts w:ascii="Arial" w:hAnsi="Arial" w:cs="Arial"/>
          <w:color w:val="3B3838" w:themeColor="background2" w:themeShade="40"/>
        </w:rPr>
        <w:t>Reports to:</w:t>
      </w:r>
      <w:r>
        <w:rPr>
          <w:rFonts w:ascii="Arial" w:hAnsi="Arial" w:cs="Arial"/>
          <w:b/>
          <w:color w:val="3B3838" w:themeColor="background2" w:themeShade="40"/>
        </w:rPr>
        <w:t xml:space="preserve"> </w:t>
      </w:r>
      <w:r w:rsidR="00D87F15">
        <w:rPr>
          <w:rFonts w:ascii="Arial" w:hAnsi="Arial" w:cs="Arial"/>
          <w:b/>
          <w:color w:val="3B3838" w:themeColor="background2" w:themeShade="40"/>
        </w:rPr>
        <w:t>Clinical Manager</w:t>
      </w:r>
    </w:p>
    <w:p w14:paraId="59DCD874" w14:textId="1F9D1F73" w:rsidR="00854D19" w:rsidRPr="007135A6" w:rsidRDefault="00854D19" w:rsidP="00854D19">
      <w:pPr>
        <w:rPr>
          <w:rFonts w:ascii="Arial" w:hAnsi="Arial" w:cs="Arial"/>
          <w:b/>
          <w:color w:val="3B3838" w:themeColor="background2" w:themeShade="40"/>
        </w:rPr>
      </w:pPr>
      <w:r w:rsidRPr="00AA1485">
        <w:rPr>
          <w:rFonts w:ascii="Arial" w:hAnsi="Arial" w:cs="Arial"/>
          <w:bCs/>
          <w:color w:val="3B3838" w:themeColor="background2" w:themeShade="40"/>
        </w:rPr>
        <w:t>Posted date:</w:t>
      </w:r>
      <w:r>
        <w:rPr>
          <w:rFonts w:ascii="Arial" w:hAnsi="Arial" w:cs="Arial"/>
          <w:b/>
          <w:color w:val="3B3838" w:themeColor="background2" w:themeShade="40"/>
        </w:rPr>
        <w:t xml:space="preserve"> </w:t>
      </w:r>
      <w:r w:rsidR="006A6F59">
        <w:rPr>
          <w:rFonts w:ascii="Arial" w:hAnsi="Arial" w:cs="Arial"/>
          <w:b/>
          <w:color w:val="3B3838" w:themeColor="background2" w:themeShade="40"/>
        </w:rPr>
        <w:t>April</w:t>
      </w:r>
      <w:r>
        <w:rPr>
          <w:rFonts w:ascii="Arial" w:hAnsi="Arial" w:cs="Arial"/>
          <w:b/>
          <w:color w:val="3B3838" w:themeColor="background2" w:themeShade="40"/>
        </w:rPr>
        <w:t xml:space="preserve"> 2024</w:t>
      </w:r>
    </w:p>
    <w:p w14:paraId="0868D33A" w14:textId="77777777" w:rsidR="00854D19" w:rsidRDefault="00854D19" w:rsidP="00854D19">
      <w:pPr>
        <w:pStyle w:val="NoSpacing"/>
        <w:rPr>
          <w:rFonts w:ascii="Arial" w:hAnsi="Arial" w:cs="Arial"/>
          <w:b/>
          <w:color w:val="414042"/>
        </w:rPr>
      </w:pPr>
      <w:r>
        <w:rPr>
          <w:rFonts w:ascii="Arial" w:hAnsi="Arial" w:cs="Arial"/>
          <w:color w:val="3B3838" w:themeColor="background2" w:themeShade="40"/>
        </w:rPr>
        <w:t>Rebound’s v</w:t>
      </w:r>
      <w:r w:rsidRPr="007135A6">
        <w:rPr>
          <w:rFonts w:ascii="Arial" w:hAnsi="Arial" w:cs="Arial"/>
          <w:color w:val="3B3838" w:themeColor="background2" w:themeShade="40"/>
        </w:rPr>
        <w:t xml:space="preserve">ision: </w:t>
      </w:r>
      <w:r w:rsidRPr="007135A6">
        <w:rPr>
          <w:rFonts w:ascii="Arial" w:hAnsi="Arial" w:cs="Arial"/>
          <w:b/>
          <w:color w:val="414042"/>
        </w:rPr>
        <w:t xml:space="preserve">All children and youth </w:t>
      </w:r>
      <w:proofErr w:type="gramStart"/>
      <w:r w:rsidRPr="007135A6">
        <w:rPr>
          <w:rFonts w:ascii="Arial" w:hAnsi="Arial" w:cs="Arial"/>
          <w:b/>
          <w:color w:val="414042"/>
        </w:rPr>
        <w:t>have the opportunity to</w:t>
      </w:r>
      <w:proofErr w:type="gramEnd"/>
      <w:r w:rsidRPr="007135A6">
        <w:rPr>
          <w:rFonts w:ascii="Arial" w:hAnsi="Arial" w:cs="Arial"/>
          <w:b/>
          <w:color w:val="414042"/>
        </w:rPr>
        <w:t xml:space="preserve"> grow to their fullest potential. </w:t>
      </w:r>
    </w:p>
    <w:p w14:paraId="387C1FED" w14:textId="77777777" w:rsidR="00854D19" w:rsidRPr="007135A6" w:rsidRDefault="00854D19" w:rsidP="00854D19">
      <w:pPr>
        <w:pStyle w:val="NoSpacing"/>
        <w:rPr>
          <w:rFonts w:ascii="Arial" w:hAnsi="Arial" w:cs="Arial"/>
          <w:bCs/>
          <w:color w:val="404040"/>
        </w:rPr>
      </w:pPr>
    </w:p>
    <w:p w14:paraId="0CE1A85C" w14:textId="77777777" w:rsidR="00854D19" w:rsidRDefault="00854D19" w:rsidP="00854D19">
      <w:pPr>
        <w:pBdr>
          <w:bottom w:val="single" w:sz="6" w:space="1" w:color="auto"/>
        </w:pBdr>
        <w:rPr>
          <w:rFonts w:ascii="Arial" w:hAnsi="Arial" w:cs="Arial"/>
          <w:color w:val="3B3838" w:themeColor="background2" w:themeShade="40"/>
        </w:rPr>
      </w:pPr>
    </w:p>
    <w:p w14:paraId="127C8C3E" w14:textId="23DFABFB" w:rsidR="00854D19" w:rsidRPr="00D00CDE" w:rsidRDefault="00854D19" w:rsidP="00854D19">
      <w:pPr>
        <w:rPr>
          <w:rFonts w:ascii="Arial" w:hAnsi="Arial" w:cs="Arial"/>
          <w:b/>
          <w:color w:val="92D050"/>
          <w:sz w:val="24"/>
          <w:szCs w:val="24"/>
        </w:rPr>
      </w:pPr>
      <w:r w:rsidRPr="00D00CDE">
        <w:rPr>
          <w:rFonts w:ascii="Arial" w:hAnsi="Arial" w:cs="Arial"/>
          <w:b/>
          <w:color w:val="92D050"/>
          <w:sz w:val="24"/>
          <w:szCs w:val="24"/>
        </w:rPr>
        <w:t>About Rebound</w:t>
      </w:r>
    </w:p>
    <w:p w14:paraId="4F1CF2CD" w14:textId="77777777" w:rsidR="00854D19" w:rsidRPr="00D00CDE" w:rsidRDefault="00854D19" w:rsidP="00854D19">
      <w:pPr>
        <w:shd w:val="clear" w:color="auto" w:fill="FFFFFF"/>
        <w:spacing w:after="100" w:afterAutospacing="1"/>
        <w:rPr>
          <w:rFonts w:ascii="Arial" w:hAnsi="Arial" w:cs="Arial"/>
          <w:color w:val="3B3838" w:themeColor="background2" w:themeShade="40"/>
          <w:spacing w:val="9"/>
          <w:lang w:eastAsia="en-CA"/>
        </w:rPr>
      </w:pPr>
      <w:r w:rsidRPr="00D00CDE">
        <w:rPr>
          <w:rFonts w:ascii="Arial" w:hAnsi="Arial" w:cs="Arial"/>
          <w:color w:val="3B3838" w:themeColor="background2" w:themeShade="40"/>
          <w:spacing w:val="9"/>
          <w:lang w:eastAsia="en-CA"/>
        </w:rPr>
        <w:t>Rebound Child &amp; Youth Services Northumberland (Rebound) is a not-for-profit, incorporated, charitable organization, providing high-quality, community-based programs and services to children, youth, and families in Northumberland County.  We challenge the status quo and break down barriers by innovating. We identify a problem and learn how to address it. We educate ourselves so we are making the best decisions. We strive to continually improve ourselves as individuals, as a team, and as an organization.</w:t>
      </w:r>
    </w:p>
    <w:p w14:paraId="3AB6FA47" w14:textId="77777777" w:rsidR="00D35ACB" w:rsidRDefault="00854D19" w:rsidP="00D35ACB">
      <w:pPr>
        <w:shd w:val="clear" w:color="auto" w:fill="FFFFFF"/>
        <w:spacing w:after="0"/>
        <w:rPr>
          <w:rFonts w:ascii="Arial" w:hAnsi="Arial" w:cs="Arial"/>
          <w:b/>
          <w:bCs/>
          <w:color w:val="92D050"/>
          <w:spacing w:val="9"/>
          <w:sz w:val="24"/>
          <w:szCs w:val="24"/>
          <w:lang w:eastAsia="en-CA"/>
        </w:rPr>
      </w:pPr>
      <w:r w:rsidRPr="00D00CDE">
        <w:rPr>
          <w:rFonts w:ascii="Arial" w:hAnsi="Arial" w:cs="Arial"/>
          <w:b/>
          <w:bCs/>
          <w:color w:val="92D050"/>
          <w:spacing w:val="9"/>
          <w:sz w:val="24"/>
          <w:szCs w:val="24"/>
          <w:lang w:eastAsia="en-CA"/>
        </w:rPr>
        <w:t>Position Summary</w:t>
      </w:r>
    </w:p>
    <w:p w14:paraId="7B78A0AE" w14:textId="4434DC24" w:rsidR="00854D19" w:rsidRDefault="00854D19" w:rsidP="00D35ACB">
      <w:pPr>
        <w:shd w:val="clear" w:color="auto" w:fill="FFFFFF"/>
        <w:spacing w:after="0"/>
        <w:rPr>
          <w:rFonts w:ascii="Arial" w:hAnsi="Arial" w:cs="Arial"/>
          <w:color w:val="3B3838" w:themeColor="background2" w:themeShade="40"/>
          <w:lang w:val="en-GB"/>
        </w:rPr>
      </w:pPr>
      <w:r w:rsidRPr="00AA1485">
        <w:rPr>
          <w:rFonts w:ascii="Arial" w:hAnsi="Arial" w:cs="Arial"/>
          <w:color w:val="3B3838" w:themeColor="background2" w:themeShade="40"/>
          <w:lang w:val="en-GB"/>
        </w:rPr>
        <w:t xml:space="preserve">The </w:t>
      </w:r>
      <w:r w:rsidR="00ED4638">
        <w:rPr>
          <w:rFonts w:ascii="Arial" w:hAnsi="Arial" w:cs="Arial"/>
          <w:color w:val="3B3838" w:themeColor="background2" w:themeShade="40"/>
          <w:lang w:val="en-GB"/>
        </w:rPr>
        <w:t>Mental Health Counsellor</w:t>
      </w:r>
      <w:r w:rsidRPr="00AA1485">
        <w:rPr>
          <w:rFonts w:ascii="Arial" w:hAnsi="Arial" w:cs="Arial"/>
          <w:color w:val="3B3838" w:themeColor="background2" w:themeShade="40"/>
          <w:lang w:val="en-GB"/>
        </w:rPr>
        <w:t xml:space="preserve"> will work alongside members of the counselling team and other Rebound staff members to support local families. The </w:t>
      </w:r>
      <w:r w:rsidR="00ED4638">
        <w:rPr>
          <w:rFonts w:ascii="Arial" w:hAnsi="Arial" w:cs="Arial"/>
          <w:color w:val="3B3838" w:themeColor="background2" w:themeShade="40"/>
          <w:lang w:val="en-GB"/>
        </w:rPr>
        <w:t>Mental Health Counsellor</w:t>
      </w:r>
      <w:r w:rsidRPr="00AA1485">
        <w:rPr>
          <w:rFonts w:ascii="Arial" w:hAnsi="Arial" w:cs="Arial"/>
          <w:color w:val="3B3838" w:themeColor="background2" w:themeShade="40"/>
          <w:lang w:val="en-GB"/>
        </w:rPr>
        <w:t xml:space="preserve"> is responsible for </w:t>
      </w:r>
      <w:r>
        <w:rPr>
          <w:rFonts w:ascii="Arial" w:hAnsi="Arial" w:cs="Arial"/>
          <w:color w:val="3B3838" w:themeColor="background2" w:themeShade="40"/>
          <w:lang w:val="en-GB"/>
        </w:rPr>
        <w:t xml:space="preserve">delivering counselling and therapy sessions (single session, brief services and </w:t>
      </w:r>
      <w:r w:rsidR="00D35ACB">
        <w:rPr>
          <w:rFonts w:ascii="Arial" w:hAnsi="Arial" w:cs="Arial"/>
          <w:color w:val="3B3838" w:themeColor="background2" w:themeShade="40"/>
          <w:lang w:val="en-GB"/>
        </w:rPr>
        <w:t>short-term</w:t>
      </w:r>
      <w:r>
        <w:rPr>
          <w:rFonts w:ascii="Arial" w:hAnsi="Arial" w:cs="Arial"/>
          <w:color w:val="3B3838" w:themeColor="background2" w:themeShade="40"/>
          <w:lang w:val="en-GB"/>
        </w:rPr>
        <w:t xml:space="preserve"> counselling and therapy), </w:t>
      </w:r>
      <w:r w:rsidRPr="00AA1485">
        <w:rPr>
          <w:rFonts w:ascii="Arial" w:hAnsi="Arial" w:cs="Arial"/>
          <w:color w:val="3B3838" w:themeColor="background2" w:themeShade="40"/>
          <w:lang w:val="en-GB"/>
        </w:rPr>
        <w:t>asses</w:t>
      </w:r>
      <w:r>
        <w:rPr>
          <w:rFonts w:ascii="Arial" w:hAnsi="Arial" w:cs="Arial"/>
          <w:color w:val="3B3838" w:themeColor="background2" w:themeShade="40"/>
          <w:lang w:val="en-GB"/>
        </w:rPr>
        <w:t>sments such as the Family Check-</w:t>
      </w:r>
      <w:r w:rsidRPr="00AA1485">
        <w:rPr>
          <w:rFonts w:ascii="Arial" w:hAnsi="Arial" w:cs="Arial"/>
          <w:color w:val="3B3838" w:themeColor="background2" w:themeShade="40"/>
          <w:lang w:val="en-GB"/>
        </w:rPr>
        <w:t>Up program</w:t>
      </w:r>
      <w:r>
        <w:rPr>
          <w:rFonts w:ascii="Arial" w:hAnsi="Arial" w:cs="Arial"/>
          <w:color w:val="3B3838" w:themeColor="background2" w:themeShade="40"/>
          <w:lang w:val="en-GB"/>
        </w:rPr>
        <w:t>®</w:t>
      </w:r>
      <w:r w:rsidRPr="00AA1485">
        <w:rPr>
          <w:rFonts w:ascii="Arial" w:hAnsi="Arial" w:cs="Arial"/>
          <w:color w:val="3B3838" w:themeColor="background2" w:themeShade="40"/>
          <w:lang w:val="en-GB"/>
        </w:rPr>
        <w:t>, and supporting group skill-building programs.</w:t>
      </w:r>
    </w:p>
    <w:p w14:paraId="22F108A0" w14:textId="77777777" w:rsidR="00D35ACB" w:rsidRPr="00D35ACB" w:rsidRDefault="00D35ACB" w:rsidP="00D35ACB">
      <w:pPr>
        <w:shd w:val="clear" w:color="auto" w:fill="FFFFFF"/>
        <w:spacing w:after="0"/>
        <w:rPr>
          <w:rFonts w:ascii="Arial" w:hAnsi="Arial" w:cs="Arial"/>
          <w:b/>
          <w:bCs/>
          <w:color w:val="92D050"/>
          <w:spacing w:val="9"/>
          <w:sz w:val="24"/>
          <w:szCs w:val="24"/>
          <w:lang w:eastAsia="en-CA"/>
        </w:rPr>
      </w:pPr>
    </w:p>
    <w:p w14:paraId="5DB930B7" w14:textId="77777777" w:rsidR="00854D19" w:rsidRPr="00D00CDE" w:rsidRDefault="00854D19" w:rsidP="00872E2E">
      <w:pPr>
        <w:pStyle w:val="NormalWeb"/>
        <w:spacing w:before="0" w:beforeAutospacing="0" w:after="0" w:afterAutospacing="0"/>
        <w:rPr>
          <w:rFonts w:ascii="Arial" w:hAnsi="Arial" w:cs="Arial"/>
          <w:b/>
          <w:color w:val="92D050"/>
        </w:rPr>
      </w:pPr>
      <w:r w:rsidRPr="00D00CDE">
        <w:rPr>
          <w:rFonts w:ascii="Arial" w:hAnsi="Arial" w:cs="Arial"/>
          <w:b/>
          <w:color w:val="92D050"/>
        </w:rPr>
        <w:t>Roles and Responsibilities</w:t>
      </w:r>
    </w:p>
    <w:p w14:paraId="248EBFEA" w14:textId="05015B40" w:rsidR="00854D19" w:rsidRPr="000452F8" w:rsidRDefault="00854D19" w:rsidP="00872E2E">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rPr>
        <w:t>Conduct intakes and psychosocial assessment of needs and strengths using standardized assessment tools and</w:t>
      </w:r>
      <w:r>
        <w:rPr>
          <w:rFonts w:ascii="Arial" w:hAnsi="Arial" w:cs="Arial"/>
          <w:color w:val="3B3838" w:themeColor="background2" w:themeShade="40"/>
        </w:rPr>
        <w:t xml:space="preserve"> practices such as Family Check-</w:t>
      </w:r>
      <w:r w:rsidRPr="00EC19DD">
        <w:rPr>
          <w:rFonts w:ascii="Arial" w:hAnsi="Arial" w:cs="Arial"/>
          <w:color w:val="3B3838" w:themeColor="background2" w:themeShade="40"/>
        </w:rPr>
        <w:t>Up</w:t>
      </w:r>
      <w:r>
        <w:rPr>
          <w:rFonts w:ascii="Arial" w:hAnsi="Arial" w:cs="Arial"/>
          <w:color w:val="3B3838" w:themeColor="background2" w:themeShade="40"/>
        </w:rPr>
        <w:t>®</w:t>
      </w:r>
      <w:r w:rsidRPr="00EC19DD">
        <w:rPr>
          <w:rFonts w:ascii="Arial" w:hAnsi="Arial" w:cs="Arial"/>
          <w:color w:val="3B3838" w:themeColor="background2" w:themeShade="40"/>
        </w:rPr>
        <w:t xml:space="preserve"> and </w:t>
      </w:r>
      <w:r>
        <w:rPr>
          <w:rFonts w:ascii="Arial" w:hAnsi="Arial" w:cs="Arial"/>
          <w:color w:val="3B3838" w:themeColor="background2" w:themeShade="40"/>
        </w:rPr>
        <w:t xml:space="preserve">other evidence-based assessment </w:t>
      </w:r>
      <w:proofErr w:type="gramStart"/>
      <w:r>
        <w:rPr>
          <w:rFonts w:ascii="Arial" w:hAnsi="Arial" w:cs="Arial"/>
          <w:color w:val="3B3838" w:themeColor="background2" w:themeShade="40"/>
        </w:rPr>
        <w:t>tools</w:t>
      </w:r>
      <w:proofErr w:type="gramEnd"/>
    </w:p>
    <w:p w14:paraId="136528E9" w14:textId="77777777" w:rsidR="00854D19" w:rsidRPr="00571CC5" w:rsidRDefault="00854D19" w:rsidP="00872E2E">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Develop a plan of care based on assessment and case conceptualization</w:t>
      </w:r>
      <w:r>
        <w:rPr>
          <w:rFonts w:ascii="Arial" w:hAnsi="Arial" w:cs="Arial"/>
          <w:color w:val="3B3838" w:themeColor="background2" w:themeShade="40"/>
          <w:lang w:val="en-GB"/>
        </w:rPr>
        <w:t xml:space="preserve"> within team </w:t>
      </w:r>
      <w:proofErr w:type="gramStart"/>
      <w:r>
        <w:rPr>
          <w:rFonts w:ascii="Arial" w:hAnsi="Arial" w:cs="Arial"/>
          <w:color w:val="3B3838" w:themeColor="background2" w:themeShade="40"/>
          <w:lang w:val="en-GB"/>
        </w:rPr>
        <w:t>setting</w:t>
      </w:r>
      <w:proofErr w:type="gramEnd"/>
    </w:p>
    <w:p w14:paraId="2ADF2F43" w14:textId="77777777" w:rsidR="00854D19" w:rsidRPr="00EC19DD" w:rsidRDefault="00854D19" w:rsidP="00872E2E">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Pr>
          <w:rFonts w:ascii="Arial" w:hAnsi="Arial" w:cs="Arial"/>
          <w:color w:val="3B3838" w:themeColor="background2" w:themeShade="40"/>
          <w:lang w:val="en-GB"/>
        </w:rPr>
        <w:t xml:space="preserve">Attend clinical supervision with clinical </w:t>
      </w:r>
      <w:proofErr w:type="gramStart"/>
      <w:r>
        <w:rPr>
          <w:rFonts w:ascii="Arial" w:hAnsi="Arial" w:cs="Arial"/>
          <w:color w:val="3B3838" w:themeColor="background2" w:themeShade="40"/>
          <w:lang w:val="en-GB"/>
        </w:rPr>
        <w:t>manager</w:t>
      </w:r>
      <w:proofErr w:type="gramEnd"/>
    </w:p>
    <w:p w14:paraId="4F24F528" w14:textId="77777777" w:rsidR="00854D19" w:rsidRPr="00EC19DD" w:rsidRDefault="00854D19" w:rsidP="00872E2E">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Provide counselling as outlined in the plan of care using a brief, solution-focused mod</w:t>
      </w:r>
      <w:r>
        <w:rPr>
          <w:rFonts w:ascii="Arial" w:hAnsi="Arial" w:cs="Arial"/>
          <w:color w:val="3B3838" w:themeColor="background2" w:themeShade="40"/>
          <w:lang w:val="en-GB"/>
        </w:rPr>
        <w:t xml:space="preserve">el to accomplish goals </w:t>
      </w:r>
      <w:proofErr w:type="gramStart"/>
      <w:r>
        <w:rPr>
          <w:rFonts w:ascii="Arial" w:hAnsi="Arial" w:cs="Arial"/>
          <w:color w:val="3B3838" w:themeColor="background2" w:themeShade="40"/>
          <w:lang w:val="en-GB"/>
        </w:rPr>
        <w:t>outlined</w:t>
      </w:r>
      <w:proofErr w:type="gramEnd"/>
    </w:p>
    <w:p w14:paraId="57DDD4E0" w14:textId="77777777" w:rsidR="00854D19" w:rsidRPr="00EC19DD" w:rsidRDefault="00854D19" w:rsidP="00854D19">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Liaises, consults, and coordinates with Rebound’s multi-disciplinary team and external partners to offer streamlined, efficient, mental health services to chi</w:t>
      </w:r>
      <w:r>
        <w:rPr>
          <w:rFonts w:ascii="Arial" w:hAnsi="Arial" w:cs="Arial"/>
          <w:color w:val="3B3838" w:themeColor="background2" w:themeShade="40"/>
          <w:lang w:val="en-GB"/>
        </w:rPr>
        <w:t xml:space="preserve">ldren, youth and their </w:t>
      </w:r>
      <w:proofErr w:type="gramStart"/>
      <w:r>
        <w:rPr>
          <w:rFonts w:ascii="Arial" w:hAnsi="Arial" w:cs="Arial"/>
          <w:color w:val="3B3838" w:themeColor="background2" w:themeShade="40"/>
          <w:lang w:val="en-GB"/>
        </w:rPr>
        <w:lastRenderedPageBreak/>
        <w:t>families</w:t>
      </w:r>
      <w:proofErr w:type="gramEnd"/>
      <w:r w:rsidRPr="00EC19DD">
        <w:rPr>
          <w:rFonts w:ascii="Arial" w:hAnsi="Arial" w:cs="Arial"/>
          <w:color w:val="3B3838" w:themeColor="background2" w:themeShade="40"/>
          <w:lang w:val="en-GB"/>
        </w:rPr>
        <w:t xml:space="preserve"> </w:t>
      </w:r>
    </w:p>
    <w:p w14:paraId="5F478C50" w14:textId="77777777" w:rsidR="00D35ACB" w:rsidRPr="00D35ACB" w:rsidRDefault="00854D19" w:rsidP="00854D19">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Provide single-session counselling in a walk-in appointment model using a solution-</w:t>
      </w:r>
    </w:p>
    <w:p w14:paraId="394590CC" w14:textId="77777777" w:rsidR="00D35ACB" w:rsidRPr="00D35ACB" w:rsidRDefault="00D35ACB" w:rsidP="00D35ACB">
      <w:pPr>
        <w:widowControl w:val="0"/>
        <w:autoSpaceDE w:val="0"/>
        <w:autoSpaceDN w:val="0"/>
        <w:adjustRightInd w:val="0"/>
        <w:spacing w:after="0" w:line="240" w:lineRule="auto"/>
        <w:ind w:left="720"/>
        <w:rPr>
          <w:rFonts w:ascii="Arial" w:hAnsi="Arial" w:cs="Arial"/>
          <w:b/>
          <w:color w:val="3B3838" w:themeColor="background2" w:themeShade="40"/>
          <w:lang w:val="en-GB"/>
        </w:rPr>
      </w:pPr>
    </w:p>
    <w:p w14:paraId="743C6AF1" w14:textId="56DEB7FF" w:rsidR="00854D19" w:rsidRPr="00EC19DD" w:rsidRDefault="00854D19" w:rsidP="00D35ACB">
      <w:pPr>
        <w:widowControl w:val="0"/>
        <w:autoSpaceDE w:val="0"/>
        <w:autoSpaceDN w:val="0"/>
        <w:adjustRightInd w:val="0"/>
        <w:spacing w:after="0" w:line="240" w:lineRule="auto"/>
        <w:ind w:left="720"/>
        <w:rPr>
          <w:rFonts w:ascii="Arial" w:hAnsi="Arial" w:cs="Arial"/>
          <w:b/>
          <w:color w:val="3B3838" w:themeColor="background2" w:themeShade="40"/>
          <w:lang w:val="en-GB"/>
        </w:rPr>
      </w:pPr>
      <w:r w:rsidRPr="00EC19DD">
        <w:rPr>
          <w:rFonts w:ascii="Arial" w:hAnsi="Arial" w:cs="Arial"/>
          <w:color w:val="3B3838" w:themeColor="background2" w:themeShade="40"/>
          <w:lang w:val="en-GB"/>
        </w:rPr>
        <w:t>focu</w:t>
      </w:r>
      <w:r>
        <w:rPr>
          <w:rFonts w:ascii="Arial" w:hAnsi="Arial" w:cs="Arial"/>
          <w:color w:val="3B3838" w:themeColor="background2" w:themeShade="40"/>
          <w:lang w:val="en-GB"/>
        </w:rPr>
        <w:t xml:space="preserve">sed narrative therapy </w:t>
      </w:r>
      <w:proofErr w:type="gramStart"/>
      <w:r>
        <w:rPr>
          <w:rFonts w:ascii="Arial" w:hAnsi="Arial" w:cs="Arial"/>
          <w:color w:val="3B3838" w:themeColor="background2" w:themeShade="40"/>
          <w:lang w:val="en-GB"/>
        </w:rPr>
        <w:t>approach</w:t>
      </w:r>
      <w:proofErr w:type="gramEnd"/>
      <w:r w:rsidRPr="00EC19DD">
        <w:rPr>
          <w:rFonts w:ascii="Arial" w:hAnsi="Arial" w:cs="Arial"/>
          <w:color w:val="3B3838" w:themeColor="background2" w:themeShade="40"/>
          <w:lang w:val="en-GB"/>
        </w:rPr>
        <w:t xml:space="preserve"> </w:t>
      </w:r>
    </w:p>
    <w:p w14:paraId="4CDF8A06" w14:textId="77777777" w:rsidR="00854D19" w:rsidRPr="00EC19DD" w:rsidRDefault="00854D19" w:rsidP="00854D19">
      <w:pPr>
        <w:widowControl w:val="0"/>
        <w:numPr>
          <w:ilvl w:val="0"/>
          <w:numId w:val="1"/>
        </w:numPr>
        <w:autoSpaceDE w:val="0"/>
        <w:autoSpaceDN w:val="0"/>
        <w:adjustRightInd w:val="0"/>
        <w:spacing w:after="0" w:line="240" w:lineRule="auto"/>
        <w:rPr>
          <w:rFonts w:ascii="Arial" w:hAnsi="Arial" w:cs="Arial"/>
          <w:color w:val="3B3838" w:themeColor="background2" w:themeShade="40"/>
          <w:lang w:val="en-GB"/>
        </w:rPr>
      </w:pPr>
      <w:r w:rsidRPr="00EC19DD">
        <w:rPr>
          <w:rFonts w:ascii="Arial" w:hAnsi="Arial" w:cs="Arial"/>
          <w:color w:val="3B3838" w:themeColor="background2" w:themeShade="40"/>
          <w:lang w:val="en-GB"/>
        </w:rPr>
        <w:t>Co-facilitate mental health skill-building groups based on a cognitive-behavioural therapy approach with the purpose of reducing externalizi</w:t>
      </w:r>
      <w:r>
        <w:rPr>
          <w:rFonts w:ascii="Arial" w:hAnsi="Arial" w:cs="Arial"/>
          <w:color w:val="3B3838" w:themeColor="background2" w:themeShade="40"/>
          <w:lang w:val="en-GB"/>
        </w:rPr>
        <w:t xml:space="preserve">ng and internalizing </w:t>
      </w:r>
      <w:proofErr w:type="gramStart"/>
      <w:r>
        <w:rPr>
          <w:rFonts w:ascii="Arial" w:hAnsi="Arial" w:cs="Arial"/>
          <w:color w:val="3B3838" w:themeColor="background2" w:themeShade="40"/>
          <w:lang w:val="en-GB"/>
        </w:rPr>
        <w:t>behaviours</w:t>
      </w:r>
      <w:proofErr w:type="gramEnd"/>
    </w:p>
    <w:p w14:paraId="36BEE65E" w14:textId="77777777" w:rsidR="00854D19" w:rsidRPr="00EC19DD" w:rsidRDefault="00854D19" w:rsidP="00854D19">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Work collaboratively with an inter-disciplinary team to contribute to a continuum of care for Reb</w:t>
      </w:r>
      <w:r>
        <w:rPr>
          <w:rFonts w:ascii="Arial" w:hAnsi="Arial" w:cs="Arial"/>
          <w:color w:val="3B3838" w:themeColor="background2" w:themeShade="40"/>
          <w:lang w:val="en-GB"/>
        </w:rPr>
        <w:t xml:space="preserve">ound clients and their </w:t>
      </w:r>
      <w:proofErr w:type="gramStart"/>
      <w:r>
        <w:rPr>
          <w:rFonts w:ascii="Arial" w:hAnsi="Arial" w:cs="Arial"/>
          <w:color w:val="3B3838" w:themeColor="background2" w:themeShade="40"/>
          <w:lang w:val="en-GB"/>
        </w:rPr>
        <w:t>families</w:t>
      </w:r>
      <w:proofErr w:type="gramEnd"/>
    </w:p>
    <w:p w14:paraId="549863FD" w14:textId="77777777" w:rsidR="00854D19" w:rsidRPr="00EC19DD" w:rsidRDefault="00854D19" w:rsidP="00854D19">
      <w:pPr>
        <w:widowControl w:val="0"/>
        <w:numPr>
          <w:ilvl w:val="0"/>
          <w:numId w:val="1"/>
        </w:numPr>
        <w:tabs>
          <w:tab w:val="left" w:pos="450"/>
        </w:tabs>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Maintain agency records as required.  This may include assessment reports, plans of care, discharge reports, pre/post measures, case notes, statistics a</w:t>
      </w:r>
      <w:r>
        <w:rPr>
          <w:rFonts w:ascii="Arial" w:hAnsi="Arial" w:cs="Arial"/>
          <w:color w:val="3B3838" w:themeColor="background2" w:themeShade="40"/>
          <w:lang w:val="en-GB"/>
        </w:rPr>
        <w:t xml:space="preserve">nd other </w:t>
      </w:r>
      <w:proofErr w:type="gramStart"/>
      <w:r>
        <w:rPr>
          <w:rFonts w:ascii="Arial" w:hAnsi="Arial" w:cs="Arial"/>
          <w:color w:val="3B3838" w:themeColor="background2" w:themeShade="40"/>
          <w:lang w:val="en-GB"/>
        </w:rPr>
        <w:t>documentation</w:t>
      </w:r>
      <w:proofErr w:type="gramEnd"/>
      <w:r w:rsidRPr="00EC19DD">
        <w:rPr>
          <w:rFonts w:ascii="Arial" w:hAnsi="Arial" w:cs="Arial"/>
          <w:color w:val="3B3838" w:themeColor="background2" w:themeShade="40"/>
          <w:lang w:val="en-GB"/>
        </w:rPr>
        <w:t xml:space="preserve"> </w:t>
      </w:r>
    </w:p>
    <w:p w14:paraId="7540B175" w14:textId="77777777" w:rsidR="00854D19" w:rsidRPr="00EC19DD" w:rsidRDefault="00854D19" w:rsidP="00854D19">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Refer clients to appropriate services and programs,</w:t>
      </w:r>
      <w:r>
        <w:rPr>
          <w:rFonts w:ascii="Arial" w:hAnsi="Arial" w:cs="Arial"/>
          <w:color w:val="3B3838" w:themeColor="background2" w:themeShade="40"/>
          <w:lang w:val="en-GB"/>
        </w:rPr>
        <w:t xml:space="preserve"> both internally and externally</w:t>
      </w:r>
    </w:p>
    <w:p w14:paraId="4DE4B975" w14:textId="77777777" w:rsidR="00854D19" w:rsidRPr="00EC19DD" w:rsidRDefault="00854D19" w:rsidP="00854D19">
      <w:pPr>
        <w:widowControl w:val="0"/>
        <w:numPr>
          <w:ilvl w:val="0"/>
          <w:numId w:val="1"/>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 xml:space="preserve">Attend meetings with schools, families and other social service providers as </w:t>
      </w:r>
      <w:proofErr w:type="gramStart"/>
      <w:r w:rsidRPr="00EC19DD">
        <w:rPr>
          <w:rFonts w:ascii="Arial" w:hAnsi="Arial" w:cs="Arial"/>
          <w:color w:val="3B3838" w:themeColor="background2" w:themeShade="40"/>
          <w:lang w:val="en-GB"/>
        </w:rPr>
        <w:t>required</w:t>
      </w:r>
      <w:proofErr w:type="gramEnd"/>
    </w:p>
    <w:p w14:paraId="05A5C7F4" w14:textId="0A31058B" w:rsidR="00854D19" w:rsidRPr="00854D19" w:rsidRDefault="00854D19" w:rsidP="00854D19">
      <w:pPr>
        <w:widowControl w:val="0"/>
        <w:numPr>
          <w:ilvl w:val="0"/>
          <w:numId w:val="1"/>
        </w:numPr>
        <w:tabs>
          <w:tab w:val="left" w:pos="450"/>
        </w:tabs>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 xml:space="preserve">Other duties as assigned by the Executive Director or </w:t>
      </w:r>
      <w:proofErr w:type="gramStart"/>
      <w:r>
        <w:rPr>
          <w:rFonts w:ascii="Arial" w:hAnsi="Arial" w:cs="Arial"/>
          <w:color w:val="3B3838" w:themeColor="background2" w:themeShade="40"/>
          <w:lang w:val="en-GB"/>
        </w:rPr>
        <w:t>designate</w:t>
      </w:r>
      <w:proofErr w:type="gramEnd"/>
    </w:p>
    <w:p w14:paraId="5CF1361E" w14:textId="77777777" w:rsidR="00854D19" w:rsidRDefault="00854D19" w:rsidP="00854D19">
      <w:pPr>
        <w:pStyle w:val="NoSpacing"/>
        <w:rPr>
          <w:rFonts w:ascii="Arial" w:hAnsi="Arial" w:cs="Arial"/>
          <w:b/>
          <w:bCs/>
          <w:color w:val="92D050"/>
          <w:sz w:val="26"/>
          <w:szCs w:val="26"/>
        </w:rPr>
      </w:pPr>
    </w:p>
    <w:p w14:paraId="4447C284" w14:textId="557D748E" w:rsidR="00D00CDE" w:rsidRPr="00872E2E" w:rsidRDefault="00854D19" w:rsidP="00872E2E">
      <w:pPr>
        <w:pStyle w:val="NoSpacing"/>
        <w:rPr>
          <w:rFonts w:ascii="Arial" w:hAnsi="Arial" w:cs="Arial"/>
          <w:b/>
          <w:bCs/>
          <w:color w:val="92D050"/>
          <w:sz w:val="24"/>
          <w:szCs w:val="24"/>
        </w:rPr>
      </w:pPr>
      <w:r w:rsidRPr="00D00CDE">
        <w:rPr>
          <w:rFonts w:ascii="Arial" w:hAnsi="Arial" w:cs="Arial"/>
          <w:b/>
          <w:bCs/>
          <w:color w:val="92D050"/>
          <w:sz w:val="24"/>
          <w:szCs w:val="24"/>
        </w:rPr>
        <w:t>Working Conditions</w:t>
      </w:r>
    </w:p>
    <w:p w14:paraId="2BD5E095" w14:textId="15E38B37" w:rsidR="00854D19" w:rsidRPr="00EC19DD" w:rsidRDefault="00854D19" w:rsidP="00872E2E">
      <w:pPr>
        <w:pStyle w:val="NoSpacing"/>
        <w:numPr>
          <w:ilvl w:val="0"/>
          <w:numId w:val="2"/>
        </w:numPr>
        <w:pBdr>
          <w:top w:val="nil"/>
          <w:left w:val="nil"/>
          <w:bottom w:val="nil"/>
          <w:right w:val="nil"/>
          <w:between w:val="nil"/>
          <w:bar w:val="nil"/>
        </w:pBdr>
        <w:spacing w:line="276" w:lineRule="auto"/>
        <w:rPr>
          <w:rFonts w:ascii="Arial" w:eastAsia="Times New Roman" w:hAnsi="Arial" w:cs="Arial"/>
          <w:color w:val="3B3838" w:themeColor="background2" w:themeShade="40"/>
        </w:rPr>
      </w:pPr>
      <w:r w:rsidRPr="00EC19DD">
        <w:rPr>
          <w:rFonts w:ascii="Arial" w:hAnsi="Arial" w:cs="Arial"/>
          <w:color w:val="3B3838" w:themeColor="background2" w:themeShade="40"/>
        </w:rPr>
        <w:t>Flexibility in work hours, including ability to work weekends/evenings for purposes of program delivery and attendance at activities and events when necessary</w:t>
      </w:r>
      <w:r w:rsidR="00ED4638">
        <w:rPr>
          <w:rFonts w:ascii="Arial" w:hAnsi="Arial" w:cs="Arial"/>
          <w:color w:val="3B3838" w:themeColor="background2" w:themeShade="40"/>
        </w:rPr>
        <w:t>.</w:t>
      </w:r>
    </w:p>
    <w:p w14:paraId="47158281" w14:textId="74EBD1FB" w:rsidR="00854D19" w:rsidRPr="00EC19DD" w:rsidRDefault="00854D19" w:rsidP="00872E2E">
      <w:pPr>
        <w:pStyle w:val="NoSpacing"/>
        <w:numPr>
          <w:ilvl w:val="0"/>
          <w:numId w:val="2"/>
        </w:numPr>
        <w:pBdr>
          <w:top w:val="nil"/>
          <w:left w:val="nil"/>
          <w:bottom w:val="nil"/>
          <w:right w:val="nil"/>
          <w:between w:val="nil"/>
          <w:bar w:val="nil"/>
        </w:pBdr>
        <w:spacing w:line="276" w:lineRule="auto"/>
        <w:rPr>
          <w:rFonts w:ascii="Arial" w:eastAsia="Times New Roman" w:hAnsi="Arial" w:cs="Arial"/>
          <w:color w:val="3B3838" w:themeColor="background2" w:themeShade="40"/>
        </w:rPr>
      </w:pPr>
      <w:r w:rsidRPr="00EC19DD">
        <w:rPr>
          <w:rFonts w:ascii="Arial" w:hAnsi="Arial" w:cs="Arial"/>
          <w:color w:val="3B3838" w:themeColor="background2" w:themeShade="40"/>
        </w:rPr>
        <w:t>Home office or private space required to maintain the privacy and confidentiality of our clients if remote work is necessary</w:t>
      </w:r>
      <w:r w:rsidR="00ED4638">
        <w:rPr>
          <w:rFonts w:ascii="Arial" w:hAnsi="Arial" w:cs="Arial"/>
          <w:color w:val="3B3838" w:themeColor="background2" w:themeShade="40"/>
        </w:rPr>
        <w:t>.</w:t>
      </w:r>
    </w:p>
    <w:p w14:paraId="1F3C688E" w14:textId="11C95C6F" w:rsidR="00854D19" w:rsidRPr="00EC19DD" w:rsidRDefault="00854D19" w:rsidP="00872E2E">
      <w:pPr>
        <w:pStyle w:val="ListParagraph"/>
        <w:widowControl w:val="0"/>
        <w:numPr>
          <w:ilvl w:val="0"/>
          <w:numId w:val="2"/>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Driving/travelling to program locations and other events</w:t>
      </w:r>
      <w:r w:rsidR="00ED4638">
        <w:rPr>
          <w:rFonts w:ascii="Arial" w:hAnsi="Arial" w:cs="Arial"/>
          <w:color w:val="3B3838" w:themeColor="background2" w:themeShade="40"/>
        </w:rPr>
        <w:t>.</w:t>
      </w:r>
      <w:r w:rsidRPr="00EC19DD">
        <w:rPr>
          <w:rFonts w:ascii="Arial" w:hAnsi="Arial" w:cs="Arial"/>
          <w:color w:val="3B3838" w:themeColor="background2" w:themeShade="40"/>
        </w:rPr>
        <w:t xml:space="preserve"> </w:t>
      </w:r>
    </w:p>
    <w:p w14:paraId="6B83D352" w14:textId="78C75308" w:rsidR="00854D19" w:rsidRPr="00EC19DD" w:rsidRDefault="00854D19" w:rsidP="00872E2E">
      <w:pPr>
        <w:pStyle w:val="ListParagraph"/>
        <w:widowControl w:val="0"/>
        <w:numPr>
          <w:ilvl w:val="0"/>
          <w:numId w:val="2"/>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Requires working in shared open-concept office space, in a busy environment with frequent distractions</w:t>
      </w:r>
      <w:r w:rsidR="00ED4638">
        <w:rPr>
          <w:rFonts w:ascii="Arial" w:hAnsi="Arial" w:cs="Arial"/>
          <w:color w:val="3B3838" w:themeColor="background2" w:themeShade="40"/>
        </w:rPr>
        <w:t>.</w:t>
      </w:r>
    </w:p>
    <w:p w14:paraId="59EB46C9" w14:textId="23F7E98C" w:rsidR="00854D19" w:rsidRPr="00EC19DD" w:rsidRDefault="00ED4638" w:rsidP="00872E2E">
      <w:pPr>
        <w:pStyle w:val="ListParagraph"/>
        <w:widowControl w:val="0"/>
        <w:numPr>
          <w:ilvl w:val="0"/>
          <w:numId w:val="2"/>
        </w:numPr>
        <w:autoSpaceDE w:val="0"/>
        <w:autoSpaceDN w:val="0"/>
        <w:adjustRightInd w:val="0"/>
        <w:spacing w:after="0" w:line="240" w:lineRule="auto"/>
        <w:contextualSpacing w:val="0"/>
        <w:rPr>
          <w:rFonts w:ascii="Arial" w:hAnsi="Arial" w:cs="Arial"/>
          <w:color w:val="3B3838" w:themeColor="background2" w:themeShade="40"/>
        </w:rPr>
      </w:pPr>
      <w:r>
        <w:rPr>
          <w:rFonts w:ascii="Arial" w:hAnsi="Arial" w:cs="Arial"/>
          <w:color w:val="3B3838" w:themeColor="background2" w:themeShade="40"/>
        </w:rPr>
        <w:t>May r</w:t>
      </w:r>
      <w:r w:rsidR="00854D19">
        <w:rPr>
          <w:rFonts w:ascii="Arial" w:hAnsi="Arial" w:cs="Arial"/>
          <w:color w:val="3B3838" w:themeColor="background2" w:themeShade="40"/>
        </w:rPr>
        <w:t xml:space="preserve">equire supporting clients in hub locations (e.g., Rural Outreach Clinic in </w:t>
      </w:r>
      <w:r>
        <w:rPr>
          <w:rFonts w:ascii="Arial" w:hAnsi="Arial" w:cs="Arial"/>
          <w:color w:val="3B3838" w:themeColor="background2" w:themeShade="40"/>
        </w:rPr>
        <w:t>Colbourne, Hub</w:t>
      </w:r>
      <w:r w:rsidR="00854D19">
        <w:rPr>
          <w:rFonts w:ascii="Arial" w:hAnsi="Arial" w:cs="Arial"/>
          <w:color w:val="3B3838" w:themeColor="background2" w:themeShade="40"/>
        </w:rPr>
        <w:t xml:space="preserve"> office in Campbellford</w:t>
      </w:r>
      <w:r>
        <w:rPr>
          <w:rFonts w:ascii="Arial" w:hAnsi="Arial" w:cs="Arial"/>
          <w:color w:val="3B3838" w:themeColor="background2" w:themeShade="40"/>
        </w:rPr>
        <w:t>, and YWHO location in Port Hope</w:t>
      </w:r>
      <w:r w:rsidR="00854D19">
        <w:rPr>
          <w:rFonts w:ascii="Arial" w:hAnsi="Arial" w:cs="Arial"/>
          <w:color w:val="3B3838" w:themeColor="background2" w:themeShade="40"/>
        </w:rPr>
        <w:t xml:space="preserve">) at an agreed upon frequency with clinical manager.  </w:t>
      </w:r>
    </w:p>
    <w:p w14:paraId="320766C9" w14:textId="77777777" w:rsidR="00854D19" w:rsidRPr="00D00CDE" w:rsidRDefault="00854D19" w:rsidP="00872E2E">
      <w:pPr>
        <w:autoSpaceDE w:val="0"/>
        <w:autoSpaceDN w:val="0"/>
        <w:adjustRightInd w:val="0"/>
        <w:spacing w:after="0"/>
        <w:rPr>
          <w:rFonts w:ascii="Arial" w:hAnsi="Arial" w:cs="Arial"/>
          <w:b/>
          <w:bCs/>
          <w:color w:val="3B3838" w:themeColor="background2" w:themeShade="40"/>
          <w:sz w:val="24"/>
          <w:szCs w:val="24"/>
        </w:rPr>
      </w:pPr>
    </w:p>
    <w:p w14:paraId="307251B8" w14:textId="2CB60FFD" w:rsidR="00854D19" w:rsidRPr="00D00CDE" w:rsidRDefault="00854D19" w:rsidP="00872E2E">
      <w:pPr>
        <w:autoSpaceDE w:val="0"/>
        <w:autoSpaceDN w:val="0"/>
        <w:adjustRightInd w:val="0"/>
        <w:spacing w:after="0"/>
        <w:rPr>
          <w:rFonts w:ascii="Arial" w:hAnsi="Arial" w:cs="Arial"/>
          <w:b/>
          <w:bCs/>
          <w:color w:val="92D050"/>
          <w:sz w:val="24"/>
          <w:szCs w:val="24"/>
        </w:rPr>
      </w:pPr>
      <w:r w:rsidRPr="00D00CDE">
        <w:rPr>
          <w:rFonts w:ascii="Arial" w:hAnsi="Arial" w:cs="Arial"/>
          <w:b/>
          <w:bCs/>
          <w:color w:val="92D050"/>
          <w:sz w:val="24"/>
          <w:szCs w:val="24"/>
        </w:rPr>
        <w:t>Qualifications, Experience, and Requirements</w:t>
      </w:r>
    </w:p>
    <w:p w14:paraId="2CB5CDB2" w14:textId="52874D04" w:rsidR="00854D19" w:rsidRPr="00571CC5" w:rsidRDefault="00872E2E" w:rsidP="00872E2E">
      <w:pPr>
        <w:widowControl w:val="0"/>
        <w:numPr>
          <w:ilvl w:val="0"/>
          <w:numId w:val="3"/>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Master’s degree in social work</w:t>
      </w:r>
      <w:r w:rsidR="00854D19" w:rsidRPr="00EC19DD">
        <w:rPr>
          <w:rFonts w:ascii="Arial" w:hAnsi="Arial" w:cs="Arial"/>
          <w:color w:val="3B3838" w:themeColor="background2" w:themeShade="40"/>
          <w:lang w:val="en-GB"/>
        </w:rPr>
        <w:t>, Counselling, or Psychology or equivalent Clinical Graduate Degree/Diploma</w:t>
      </w:r>
      <w:r w:rsidR="00854D19">
        <w:rPr>
          <w:rFonts w:ascii="Arial" w:hAnsi="Arial" w:cs="Arial"/>
          <w:color w:val="3B3838" w:themeColor="background2" w:themeShade="40"/>
          <w:lang w:val="en-GB"/>
        </w:rPr>
        <w:t xml:space="preserve"> providing qualification to perform the controlled act of psychotherapy</w:t>
      </w:r>
      <w:r w:rsidR="006A6F59">
        <w:rPr>
          <w:rFonts w:ascii="Arial" w:hAnsi="Arial" w:cs="Arial"/>
          <w:color w:val="3B3838" w:themeColor="background2" w:themeShade="40"/>
          <w:lang w:val="en-GB"/>
        </w:rPr>
        <w:t>.</w:t>
      </w:r>
    </w:p>
    <w:p w14:paraId="55A0F4F0" w14:textId="77777777" w:rsidR="00854D19" w:rsidRPr="00571CC5" w:rsidRDefault="00854D19" w:rsidP="00872E2E">
      <w:pPr>
        <w:widowControl w:val="0"/>
        <w:numPr>
          <w:ilvl w:val="0"/>
          <w:numId w:val="3"/>
        </w:numPr>
        <w:autoSpaceDE w:val="0"/>
        <w:autoSpaceDN w:val="0"/>
        <w:adjustRightInd w:val="0"/>
        <w:spacing w:after="0" w:line="240" w:lineRule="auto"/>
        <w:rPr>
          <w:rFonts w:ascii="Arial" w:hAnsi="Arial" w:cs="Arial"/>
          <w:b/>
          <w:color w:val="3B3838" w:themeColor="background2" w:themeShade="40"/>
          <w:lang w:val="en-GB"/>
        </w:rPr>
      </w:pPr>
      <w:r>
        <w:rPr>
          <w:rFonts w:ascii="Arial" w:hAnsi="Arial" w:cs="Arial"/>
          <w:color w:val="3B3838" w:themeColor="background2" w:themeShade="40"/>
          <w:lang w:val="en-GB"/>
        </w:rPr>
        <w:t>A member in good standing with one of the colleges whose members can practice the controlled act of psychotherapy.</w:t>
      </w:r>
    </w:p>
    <w:p w14:paraId="1AE17BC6" w14:textId="3C567244"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Demonstrated clinical expertise. Experience with community based mental health services for children and youth is an asset</w:t>
      </w:r>
      <w:r w:rsidR="006A6F59">
        <w:rPr>
          <w:rFonts w:ascii="Arial" w:hAnsi="Arial" w:cs="Arial"/>
          <w:color w:val="3B3838" w:themeColor="background2" w:themeShade="40"/>
          <w:lang w:val="en-GB"/>
        </w:rPr>
        <w:t>.</w:t>
      </w:r>
    </w:p>
    <w:p w14:paraId="57561393" w14:textId="49C16BE1"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Knowledge of relevant legislation pertaining to Child and Youth Services</w:t>
      </w:r>
      <w:r w:rsidR="006A6F59">
        <w:rPr>
          <w:rFonts w:ascii="Arial" w:hAnsi="Arial" w:cs="Arial"/>
          <w:color w:val="3B3838" w:themeColor="background2" w:themeShade="40"/>
          <w:lang w:val="en-GB"/>
        </w:rPr>
        <w:t>.</w:t>
      </w:r>
      <w:r w:rsidRPr="00EC19DD">
        <w:rPr>
          <w:rFonts w:ascii="Arial" w:hAnsi="Arial" w:cs="Arial"/>
          <w:color w:val="3B3838" w:themeColor="background2" w:themeShade="40"/>
          <w:lang w:val="en-GB"/>
        </w:rPr>
        <w:t xml:space="preserve"> </w:t>
      </w:r>
    </w:p>
    <w:p w14:paraId="1C39D488" w14:textId="5B6A6A5A"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b/>
          <w:color w:val="3B3838" w:themeColor="background2" w:themeShade="40"/>
          <w:lang w:val="en-GB"/>
        </w:rPr>
      </w:pPr>
      <w:r w:rsidRPr="00EC19DD">
        <w:rPr>
          <w:rFonts w:ascii="Arial" w:hAnsi="Arial" w:cs="Arial"/>
          <w:color w:val="3B3838" w:themeColor="background2" w:themeShade="40"/>
          <w:lang w:val="en-GB"/>
        </w:rPr>
        <w:t>Experience in program implementation, and facilitation is an asset</w:t>
      </w:r>
      <w:r w:rsidR="006A6F59">
        <w:rPr>
          <w:rFonts w:ascii="Arial" w:hAnsi="Arial" w:cs="Arial"/>
          <w:color w:val="3B3838" w:themeColor="background2" w:themeShade="40"/>
          <w:lang w:val="en-GB"/>
        </w:rPr>
        <w:t>.</w:t>
      </w:r>
    </w:p>
    <w:p w14:paraId="719B2EFC" w14:textId="708EF6FE"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color w:val="3B3838" w:themeColor="background2" w:themeShade="40"/>
          <w:lang w:val="en-GB"/>
        </w:rPr>
      </w:pPr>
      <w:r w:rsidRPr="00EC19DD">
        <w:rPr>
          <w:rFonts w:ascii="Arial" w:hAnsi="Arial" w:cs="Arial"/>
          <w:color w:val="3B3838" w:themeColor="background2" w:themeShade="40"/>
          <w:lang w:val="en-GB"/>
        </w:rPr>
        <w:t>Excellent oral and written communication skills</w:t>
      </w:r>
      <w:r w:rsidR="006A6F59">
        <w:rPr>
          <w:rFonts w:ascii="Arial" w:hAnsi="Arial" w:cs="Arial"/>
          <w:color w:val="3B3838" w:themeColor="background2" w:themeShade="40"/>
          <w:lang w:val="en-GB"/>
        </w:rPr>
        <w:t>.</w:t>
      </w:r>
    </w:p>
    <w:p w14:paraId="6966619F" w14:textId="37A6626A"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color w:val="3B3838" w:themeColor="background2" w:themeShade="40"/>
          <w:lang w:val="en-GB"/>
        </w:rPr>
      </w:pPr>
      <w:r w:rsidRPr="00EC19DD">
        <w:rPr>
          <w:rFonts w:ascii="Arial" w:hAnsi="Arial" w:cs="Arial"/>
          <w:color w:val="3B3838" w:themeColor="background2" w:themeShade="40"/>
          <w:lang w:val="en-GB"/>
        </w:rPr>
        <w:t>Ability to work with complex multi-systemic issues</w:t>
      </w:r>
      <w:r w:rsidR="006A6F59">
        <w:rPr>
          <w:rFonts w:ascii="Arial" w:hAnsi="Arial" w:cs="Arial"/>
          <w:color w:val="3B3838" w:themeColor="background2" w:themeShade="40"/>
          <w:lang w:val="en-GB"/>
        </w:rPr>
        <w:t>.</w:t>
      </w:r>
    </w:p>
    <w:p w14:paraId="17BBF624" w14:textId="051A44F8"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color w:val="3B3838" w:themeColor="background2" w:themeShade="40"/>
          <w:lang w:val="en-GB"/>
        </w:rPr>
      </w:pPr>
      <w:r w:rsidRPr="00EC19DD">
        <w:rPr>
          <w:rFonts w:ascii="Arial" w:hAnsi="Arial" w:cs="Arial"/>
          <w:color w:val="3B3838" w:themeColor="background2" w:themeShade="40"/>
          <w:lang w:val="en-GB"/>
        </w:rPr>
        <w:t>Ability to work independently with high level of accountability, and as part of a team</w:t>
      </w:r>
      <w:r w:rsidR="006A6F59">
        <w:rPr>
          <w:rFonts w:ascii="Arial" w:hAnsi="Arial" w:cs="Arial"/>
          <w:color w:val="3B3838" w:themeColor="background2" w:themeShade="40"/>
          <w:lang w:val="en-GB"/>
        </w:rPr>
        <w:t>.</w:t>
      </w:r>
    </w:p>
    <w:p w14:paraId="20DE93B4" w14:textId="5BD48402"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color w:val="3B3838" w:themeColor="background2" w:themeShade="40"/>
          <w:lang w:val="en-GB"/>
        </w:rPr>
      </w:pPr>
      <w:r w:rsidRPr="00EC19DD">
        <w:rPr>
          <w:rFonts w:ascii="Arial" w:hAnsi="Arial" w:cs="Arial"/>
          <w:color w:val="3B3838" w:themeColor="background2" w:themeShade="40"/>
          <w:lang w:val="en-GB"/>
        </w:rPr>
        <w:t>Valid driver’s license and a reliable vehicle with minimum $2,000,000 insurance liability</w:t>
      </w:r>
      <w:r w:rsidR="006A6F59">
        <w:rPr>
          <w:rFonts w:ascii="Arial" w:hAnsi="Arial" w:cs="Arial"/>
          <w:color w:val="3B3838" w:themeColor="background2" w:themeShade="40"/>
          <w:lang w:val="en-GB"/>
        </w:rPr>
        <w:t>.</w:t>
      </w:r>
    </w:p>
    <w:p w14:paraId="15D524F4" w14:textId="02D9171F" w:rsidR="00854D19" w:rsidRPr="00EC19DD" w:rsidRDefault="00854D19" w:rsidP="00872E2E">
      <w:pPr>
        <w:widowControl w:val="0"/>
        <w:numPr>
          <w:ilvl w:val="0"/>
          <w:numId w:val="3"/>
        </w:numPr>
        <w:autoSpaceDE w:val="0"/>
        <w:autoSpaceDN w:val="0"/>
        <w:adjustRightInd w:val="0"/>
        <w:spacing w:after="0" w:line="240" w:lineRule="auto"/>
        <w:rPr>
          <w:rFonts w:ascii="Arial" w:hAnsi="Arial" w:cs="Arial"/>
          <w:color w:val="3B3838" w:themeColor="background2" w:themeShade="40"/>
          <w:lang w:val="en-GB"/>
        </w:rPr>
      </w:pPr>
      <w:r w:rsidRPr="00EC19DD">
        <w:rPr>
          <w:rFonts w:ascii="Arial" w:hAnsi="Arial" w:cs="Arial"/>
          <w:color w:val="3B3838" w:themeColor="background2" w:themeShade="40"/>
          <w:lang w:val="en-GB"/>
        </w:rPr>
        <w:t>Satisfactory Criminal Record Check including Vulnerable Sector search</w:t>
      </w:r>
      <w:r w:rsidR="006A6F59">
        <w:rPr>
          <w:rFonts w:ascii="Arial" w:hAnsi="Arial" w:cs="Arial"/>
          <w:color w:val="3B3838" w:themeColor="background2" w:themeShade="40"/>
          <w:lang w:val="en-GB"/>
        </w:rPr>
        <w:t>.</w:t>
      </w:r>
    </w:p>
    <w:p w14:paraId="2CF75FD6" w14:textId="77777777" w:rsidR="00854D19" w:rsidRPr="00EC19DD" w:rsidRDefault="00854D19" w:rsidP="00872E2E">
      <w:pPr>
        <w:shd w:val="clear" w:color="auto" w:fill="FFFFFF"/>
        <w:spacing w:before="120" w:after="0"/>
        <w:rPr>
          <w:rFonts w:ascii="Arial" w:eastAsia="Times New Roman" w:hAnsi="Arial" w:cs="Arial"/>
          <w:color w:val="3B3838" w:themeColor="background2" w:themeShade="40"/>
          <w:spacing w:val="9"/>
          <w:lang w:eastAsia="en-CA"/>
        </w:rPr>
      </w:pPr>
    </w:p>
    <w:p w14:paraId="787E170B" w14:textId="77777777" w:rsidR="00872E2E" w:rsidRDefault="00872E2E" w:rsidP="00854D19">
      <w:pPr>
        <w:pStyle w:val="ListParagraph"/>
        <w:ind w:left="0"/>
        <w:rPr>
          <w:rFonts w:ascii="Arial" w:hAnsi="Arial" w:cs="Arial"/>
          <w:b/>
          <w:color w:val="92D050"/>
          <w:sz w:val="26"/>
          <w:szCs w:val="26"/>
        </w:rPr>
      </w:pPr>
    </w:p>
    <w:p w14:paraId="75DAE0B9" w14:textId="77777777" w:rsidR="00872E2E" w:rsidRDefault="00872E2E" w:rsidP="00854D19">
      <w:pPr>
        <w:pStyle w:val="ListParagraph"/>
        <w:ind w:left="0"/>
        <w:rPr>
          <w:rFonts w:ascii="Arial" w:hAnsi="Arial" w:cs="Arial"/>
          <w:b/>
          <w:color w:val="92D050"/>
          <w:sz w:val="26"/>
          <w:szCs w:val="26"/>
        </w:rPr>
      </w:pPr>
    </w:p>
    <w:p w14:paraId="2CF57FE7" w14:textId="77777777" w:rsidR="00D35ACB" w:rsidRDefault="00D35ACB" w:rsidP="00854D19">
      <w:pPr>
        <w:pStyle w:val="ListParagraph"/>
        <w:ind w:left="0"/>
        <w:rPr>
          <w:rFonts w:ascii="Arial" w:hAnsi="Arial" w:cs="Arial"/>
          <w:b/>
          <w:color w:val="92D050"/>
          <w:sz w:val="26"/>
          <w:szCs w:val="26"/>
        </w:rPr>
      </w:pPr>
    </w:p>
    <w:p w14:paraId="72CD7D2A" w14:textId="3CD0AFCF" w:rsidR="00854D19" w:rsidRPr="00854D19" w:rsidRDefault="00854D19" w:rsidP="00854D19">
      <w:pPr>
        <w:pStyle w:val="ListParagraph"/>
        <w:ind w:left="0"/>
        <w:rPr>
          <w:rFonts w:ascii="Arial" w:hAnsi="Arial" w:cs="Arial"/>
          <w:b/>
          <w:color w:val="92D050"/>
          <w:sz w:val="26"/>
          <w:szCs w:val="26"/>
        </w:rPr>
      </w:pPr>
      <w:r w:rsidRPr="00A270E9">
        <w:rPr>
          <w:rFonts w:ascii="Arial" w:hAnsi="Arial" w:cs="Arial"/>
          <w:b/>
          <w:color w:val="92D050"/>
          <w:sz w:val="26"/>
          <w:szCs w:val="26"/>
        </w:rPr>
        <w:t>Rebound Core Competencies</w:t>
      </w:r>
    </w:p>
    <w:p w14:paraId="5047A912"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Accountability</w:t>
      </w:r>
    </w:p>
    <w:p w14:paraId="682DF845"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Adaptability</w:t>
      </w:r>
    </w:p>
    <w:p w14:paraId="469A5C03" w14:textId="0744E77B"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Pr>
          <w:rFonts w:ascii="Arial" w:hAnsi="Arial" w:cs="Arial"/>
          <w:color w:val="3B3838" w:themeColor="background2" w:themeShade="40"/>
        </w:rPr>
        <w:t>Client-</w:t>
      </w:r>
      <w:r w:rsidR="006A6F59">
        <w:rPr>
          <w:rFonts w:ascii="Arial" w:hAnsi="Arial" w:cs="Arial"/>
          <w:color w:val="3B3838" w:themeColor="background2" w:themeShade="40"/>
        </w:rPr>
        <w:t>center</w:t>
      </w:r>
      <w:r w:rsidR="006A6F59" w:rsidRPr="00EC19DD">
        <w:rPr>
          <w:rFonts w:ascii="Arial" w:hAnsi="Arial" w:cs="Arial"/>
          <w:color w:val="3B3838" w:themeColor="background2" w:themeShade="40"/>
        </w:rPr>
        <w:t>ed</w:t>
      </w:r>
      <w:r w:rsidRPr="00EC19DD">
        <w:rPr>
          <w:rFonts w:ascii="Arial" w:hAnsi="Arial" w:cs="Arial"/>
          <w:color w:val="3B3838" w:themeColor="background2" w:themeShade="40"/>
        </w:rPr>
        <w:t xml:space="preserve"> </w:t>
      </w:r>
    </w:p>
    <w:p w14:paraId="2AC8BCFA"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Communication</w:t>
      </w:r>
    </w:p>
    <w:p w14:paraId="72068D25"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 xml:space="preserve">Inclusivity </w:t>
      </w:r>
    </w:p>
    <w:p w14:paraId="0061CBD7"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Leadership</w:t>
      </w:r>
    </w:p>
    <w:p w14:paraId="42D5B346"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Occupational Knowledge</w:t>
      </w:r>
    </w:p>
    <w:p w14:paraId="1B4B58CE"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Technology Orientation</w:t>
      </w:r>
    </w:p>
    <w:p w14:paraId="349A8691" w14:textId="77777777" w:rsidR="00854D19"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color w:val="3B3838" w:themeColor="background2" w:themeShade="40"/>
        </w:rPr>
      </w:pPr>
      <w:r w:rsidRPr="00EC19DD">
        <w:rPr>
          <w:rFonts w:ascii="Arial" w:hAnsi="Arial" w:cs="Arial"/>
          <w:color w:val="3B3838" w:themeColor="background2" w:themeShade="40"/>
        </w:rPr>
        <w:t>Team Focus</w:t>
      </w:r>
    </w:p>
    <w:p w14:paraId="27293734" w14:textId="77777777" w:rsidR="00854D19" w:rsidRPr="00EC19DD" w:rsidRDefault="00854D19" w:rsidP="00854D19">
      <w:pPr>
        <w:pStyle w:val="ListParagraph"/>
        <w:widowControl w:val="0"/>
        <w:numPr>
          <w:ilvl w:val="0"/>
          <w:numId w:val="4"/>
        </w:numPr>
        <w:autoSpaceDE w:val="0"/>
        <w:autoSpaceDN w:val="0"/>
        <w:adjustRightInd w:val="0"/>
        <w:spacing w:after="0" w:line="240" w:lineRule="auto"/>
        <w:contextualSpacing w:val="0"/>
        <w:rPr>
          <w:rFonts w:ascii="Arial" w:hAnsi="Arial" w:cs="Arial"/>
        </w:rPr>
      </w:pPr>
      <w:r>
        <w:rPr>
          <w:rFonts w:ascii="Arial" w:hAnsi="Arial" w:cs="Arial"/>
        </w:rPr>
        <w:t>Quality Improvement Focus</w:t>
      </w:r>
    </w:p>
    <w:p w14:paraId="3C6D6F7D" w14:textId="77777777" w:rsidR="00854D19" w:rsidRPr="00EC19DD" w:rsidRDefault="00854D19" w:rsidP="00854D19">
      <w:pPr>
        <w:rPr>
          <w:rFonts w:ascii="Arial" w:hAnsi="Arial" w:cs="Arial"/>
          <w:color w:val="3B3838" w:themeColor="background2" w:themeShade="40"/>
        </w:rPr>
      </w:pPr>
    </w:p>
    <w:p w14:paraId="4D5AD61E" w14:textId="5DA8F779" w:rsidR="00854D19" w:rsidRPr="00D87F15" w:rsidRDefault="00854D19" w:rsidP="00854D19">
      <w:pPr>
        <w:rPr>
          <w:rFonts w:ascii="Arial" w:hAnsi="Arial" w:cs="Arial"/>
          <w:color w:val="3B3838" w:themeColor="background2" w:themeShade="40"/>
        </w:rPr>
      </w:pPr>
      <w:r w:rsidRPr="00EC19DD">
        <w:rPr>
          <w:rFonts w:ascii="Arial" w:hAnsi="Arial" w:cs="Arial"/>
          <w:color w:val="3B3838" w:themeColor="background2" w:themeShade="40"/>
        </w:rPr>
        <w:t xml:space="preserve">Interested candidates should send their </w:t>
      </w:r>
      <w:r w:rsidRPr="00EC19DD">
        <w:rPr>
          <w:rFonts w:ascii="Arial" w:hAnsi="Arial" w:cs="Arial"/>
          <w:b/>
          <w:color w:val="3B3838" w:themeColor="background2" w:themeShade="40"/>
        </w:rPr>
        <w:t>cover letter and resume</w:t>
      </w:r>
      <w:r w:rsidRPr="00EC19DD">
        <w:rPr>
          <w:rFonts w:ascii="Arial" w:hAnsi="Arial" w:cs="Arial"/>
          <w:color w:val="3B3838" w:themeColor="background2" w:themeShade="40"/>
        </w:rPr>
        <w:t xml:space="preserve"> to Rebound’s </w:t>
      </w:r>
      <w:r w:rsidR="00D87F15">
        <w:rPr>
          <w:rFonts w:ascii="Arial" w:hAnsi="Arial" w:cs="Arial"/>
          <w:color w:val="3B3838" w:themeColor="background2" w:themeShade="40"/>
        </w:rPr>
        <w:t>Clinical</w:t>
      </w:r>
      <w:r w:rsidRPr="00EC19DD">
        <w:rPr>
          <w:rFonts w:ascii="Arial" w:hAnsi="Arial" w:cs="Arial"/>
          <w:color w:val="3B3838" w:themeColor="background2" w:themeShade="40"/>
        </w:rPr>
        <w:t xml:space="preserve"> Manager, </w:t>
      </w:r>
      <w:r w:rsidR="006A6F59">
        <w:rPr>
          <w:rFonts w:ascii="Arial" w:hAnsi="Arial" w:cs="Arial"/>
          <w:color w:val="3B3838" w:themeColor="background2" w:themeShade="40"/>
        </w:rPr>
        <w:t>Makeda Irving</w:t>
      </w:r>
      <w:r w:rsidRPr="00EC19DD">
        <w:rPr>
          <w:rFonts w:ascii="Arial" w:hAnsi="Arial" w:cs="Arial"/>
          <w:color w:val="3B3838" w:themeColor="background2" w:themeShade="40"/>
        </w:rPr>
        <w:t xml:space="preserve">, at </w:t>
      </w:r>
      <w:r w:rsidR="006A6F59">
        <w:rPr>
          <w:rFonts w:ascii="Arial" w:hAnsi="Arial" w:cs="Arial"/>
          <w:color w:val="3B3838" w:themeColor="background2" w:themeShade="40"/>
        </w:rPr>
        <w:t>mirving</w:t>
      </w:r>
      <w:r w:rsidRPr="00EC19DD">
        <w:rPr>
          <w:rFonts w:ascii="Arial" w:hAnsi="Arial" w:cs="Arial"/>
          <w:color w:val="3B3838" w:themeColor="background2" w:themeShade="40"/>
        </w:rPr>
        <w:t xml:space="preserve">@rcys.ca with the subject line, </w:t>
      </w:r>
      <w:r w:rsidR="00ED4638">
        <w:rPr>
          <w:rFonts w:ascii="Arial" w:hAnsi="Arial" w:cs="Arial"/>
          <w:color w:val="3B3838" w:themeColor="background2" w:themeShade="40"/>
        </w:rPr>
        <w:t>“Mental Health</w:t>
      </w:r>
      <w:r w:rsidR="006A6F59">
        <w:rPr>
          <w:rFonts w:ascii="Arial" w:hAnsi="Arial" w:cs="Arial"/>
          <w:color w:val="3B3838" w:themeColor="background2" w:themeShade="40"/>
        </w:rPr>
        <w:t xml:space="preserve"> Counsellor</w:t>
      </w:r>
      <w:r w:rsidRPr="00EC19DD">
        <w:rPr>
          <w:rFonts w:ascii="Arial" w:hAnsi="Arial" w:cs="Arial"/>
          <w:color w:val="3B3838" w:themeColor="background2" w:themeShade="40"/>
        </w:rPr>
        <w:t xml:space="preserve">.” We thank all </w:t>
      </w:r>
      <w:r w:rsidRPr="00D87F15">
        <w:rPr>
          <w:rFonts w:ascii="Arial" w:hAnsi="Arial" w:cs="Arial"/>
          <w:color w:val="3B3838" w:themeColor="background2" w:themeShade="40"/>
        </w:rPr>
        <w:t>candidates in advance for their interest, however, only those selected for an interview will be contacted.</w:t>
      </w:r>
      <w:r w:rsidR="00D87F15" w:rsidRPr="00D87F15">
        <w:rPr>
          <w:rFonts w:ascii="Arial" w:hAnsi="Arial" w:cs="Arial"/>
          <w:color w:val="3B3838" w:themeColor="background2" w:themeShade="40"/>
        </w:rPr>
        <w:t xml:space="preserve"> </w:t>
      </w:r>
      <w:r w:rsidR="00D87F15" w:rsidRPr="00D87F15">
        <w:rPr>
          <w:rFonts w:ascii="Arial" w:hAnsi="Arial" w:cs="Arial"/>
        </w:rPr>
        <w:t>Applicants must be, or in the process of becoming, registered with their appropriate college and able to perform the controlled act of psychotherapy.</w:t>
      </w:r>
    </w:p>
    <w:p w14:paraId="30D51038" w14:textId="77777777" w:rsidR="00854D19" w:rsidRPr="00EC19DD" w:rsidRDefault="00854D19" w:rsidP="00854D19">
      <w:pPr>
        <w:shd w:val="clear" w:color="auto" w:fill="FFFFFF"/>
        <w:spacing w:before="100" w:beforeAutospacing="1" w:after="100" w:afterAutospacing="1"/>
        <w:rPr>
          <w:rFonts w:ascii="Arial" w:hAnsi="Arial" w:cs="Arial"/>
          <w:color w:val="3B3838" w:themeColor="background2" w:themeShade="40"/>
          <w:spacing w:val="9"/>
          <w:sz w:val="18"/>
          <w:szCs w:val="18"/>
          <w:lang w:eastAsia="en-CA"/>
        </w:rPr>
      </w:pPr>
      <w:r w:rsidRPr="00EC19DD">
        <w:rPr>
          <w:rFonts w:ascii="Arial" w:hAnsi="Arial" w:cs="Arial"/>
          <w:i/>
          <w:iCs/>
          <w:color w:val="3B3838" w:themeColor="background2" w:themeShade="40"/>
          <w:spacing w:val="9"/>
          <w:sz w:val="18"/>
          <w:szCs w:val="18"/>
          <w:lang w:eastAsia="en-CA"/>
        </w:rPr>
        <w:t>Rebound is an equal opportunity employer and we are committed to a workforce that reflects the diversity of our community and the people we serve. We encourage applications from all qualified individuals including applicants from all cultures, racialized communities, abilities, and diverse sexual and gender identities</w:t>
      </w:r>
      <w:r>
        <w:rPr>
          <w:rFonts w:ascii="Arial" w:hAnsi="Arial" w:cs="Arial"/>
          <w:i/>
          <w:iCs/>
          <w:color w:val="3B3838" w:themeColor="background2" w:themeShade="40"/>
          <w:spacing w:val="9"/>
          <w:sz w:val="18"/>
          <w:szCs w:val="18"/>
          <w:lang w:eastAsia="en-CA"/>
        </w:rPr>
        <w:t xml:space="preserve">. </w:t>
      </w:r>
      <w:r w:rsidRPr="00EC19DD">
        <w:rPr>
          <w:rFonts w:ascii="Arial" w:hAnsi="Arial" w:cs="Arial"/>
          <w:i/>
          <w:iCs/>
          <w:color w:val="3B3838" w:themeColor="background2" w:themeShade="40"/>
          <w:spacing w:val="9"/>
          <w:sz w:val="18"/>
          <w:szCs w:val="18"/>
          <w:lang w:eastAsia="en-CA"/>
        </w:rPr>
        <w:t>We are committed to a selection process and work environment that is inclusive and barrier free.</w:t>
      </w:r>
      <w:r>
        <w:rPr>
          <w:rFonts w:ascii="Arial" w:hAnsi="Arial" w:cs="Arial"/>
          <w:i/>
          <w:iCs/>
          <w:color w:val="3B3838" w:themeColor="background2" w:themeShade="40"/>
          <w:spacing w:val="9"/>
          <w:sz w:val="18"/>
          <w:szCs w:val="18"/>
          <w:lang w:eastAsia="en-CA"/>
        </w:rPr>
        <w:t xml:space="preserve"> </w:t>
      </w:r>
      <w:r w:rsidRPr="00EC19DD">
        <w:rPr>
          <w:rFonts w:ascii="Arial" w:hAnsi="Arial" w:cs="Arial"/>
          <w:i/>
          <w:iCs/>
          <w:color w:val="3B3838" w:themeColor="background2" w:themeShade="40"/>
          <w:spacing w:val="9"/>
          <w:sz w:val="18"/>
          <w:szCs w:val="18"/>
          <w:lang w:eastAsia="en-CA"/>
        </w:rPr>
        <w:t>In accordance with the Accessibility for Ontarians with Disabilities Act (AODA), Rebound provides accommodations, accessible formats, and communication supports for the interview upon request.</w:t>
      </w:r>
      <w:r w:rsidRPr="00EC19DD">
        <w:rPr>
          <w:rFonts w:ascii="Arial" w:hAnsi="Arial" w:cs="Arial"/>
          <w:color w:val="3B3838" w:themeColor="background2" w:themeShade="40"/>
          <w:spacing w:val="9"/>
          <w:sz w:val="18"/>
          <w:szCs w:val="18"/>
          <w:lang w:eastAsia="en-CA"/>
        </w:rPr>
        <w:t xml:space="preserve"> </w:t>
      </w:r>
    </w:p>
    <w:p w14:paraId="11714F73" w14:textId="6FBB499F" w:rsidR="001B69C2" w:rsidRPr="00854D19" w:rsidRDefault="001B69C2" w:rsidP="00854D19">
      <w:pPr>
        <w:tabs>
          <w:tab w:val="left" w:pos="2562"/>
        </w:tabs>
        <w:rPr>
          <w:b/>
          <w:bCs/>
        </w:rPr>
      </w:pPr>
      <w:r>
        <w:rPr>
          <w:b/>
          <w:bCs/>
        </w:rPr>
        <w:tab/>
      </w:r>
    </w:p>
    <w:p w14:paraId="685FF1D6" w14:textId="77777777" w:rsidR="001B69C2" w:rsidRPr="001B69C2" w:rsidRDefault="001B69C2" w:rsidP="001B69C2"/>
    <w:p w14:paraId="3EC564B6" w14:textId="77777777" w:rsidR="001B69C2" w:rsidRPr="001B69C2" w:rsidRDefault="001B69C2" w:rsidP="001B69C2"/>
    <w:p w14:paraId="0E08C5DA" w14:textId="77777777" w:rsidR="001B69C2" w:rsidRPr="001B69C2" w:rsidRDefault="001B69C2" w:rsidP="001B69C2"/>
    <w:p w14:paraId="2EE6B6CC" w14:textId="77777777" w:rsidR="001B69C2" w:rsidRPr="001B69C2" w:rsidRDefault="001B69C2" w:rsidP="001B69C2"/>
    <w:p w14:paraId="5B622336" w14:textId="5EEDB305" w:rsidR="001B69C2" w:rsidRPr="001B69C2" w:rsidRDefault="001B69C2" w:rsidP="001B69C2">
      <w:pPr>
        <w:tabs>
          <w:tab w:val="left" w:pos="2955"/>
        </w:tabs>
      </w:pPr>
      <w:r>
        <w:tab/>
      </w:r>
    </w:p>
    <w:sectPr w:rsidR="001B69C2" w:rsidRPr="001B69C2" w:rsidSect="005171CD">
      <w:headerReference w:type="even" r:id="rId7"/>
      <w:headerReference w:type="default" r:id="rId8"/>
      <w:footerReference w:type="even" r:id="rId9"/>
      <w:footerReference w:type="default" r:id="rId10"/>
      <w:headerReference w:type="first" r:id="rId11"/>
      <w:footerReference w:type="first" r:id="rId12"/>
      <w:pgSz w:w="12240" w:h="15840" w:code="1"/>
      <w:pgMar w:top="2388" w:right="1440" w:bottom="1440" w:left="1440" w:header="170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F8BE" w14:textId="77777777" w:rsidR="008C43AE" w:rsidRDefault="008C43AE" w:rsidP="008572C0">
      <w:pPr>
        <w:spacing w:after="0" w:line="240" w:lineRule="auto"/>
      </w:pPr>
      <w:r>
        <w:separator/>
      </w:r>
    </w:p>
  </w:endnote>
  <w:endnote w:type="continuationSeparator" w:id="0">
    <w:p w14:paraId="10BE4C9A" w14:textId="77777777" w:rsidR="008C43AE" w:rsidRDefault="008C43AE" w:rsidP="008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3D43" w14:textId="77777777" w:rsidR="005171CD" w:rsidRDefault="0051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380" w14:textId="16582A43" w:rsidR="008572C0" w:rsidRPr="008572C0" w:rsidRDefault="008572C0" w:rsidP="008572C0">
    <w:pPr>
      <w:pStyle w:val="Footer"/>
      <w:jc w:val="center"/>
      <w:rPr>
        <w:color w:val="000099"/>
        <w:sz w:val="24"/>
        <w:szCs w:val="24"/>
      </w:rPr>
    </w:pPr>
    <w:r w:rsidRPr="008572C0">
      <w:rPr>
        <w:color w:val="000099"/>
        <w:sz w:val="24"/>
        <w:szCs w:val="24"/>
      </w:rPr>
      <w:t xml:space="preserve">700 D’Arcy St. North | Unit 20 | Cobourg | ON | K9A 5T3 | 905 372 0007 </w:t>
    </w:r>
  </w:p>
  <w:p w14:paraId="261EA0F2" w14:textId="73B361DE" w:rsidR="008572C0" w:rsidRPr="008572C0" w:rsidRDefault="008572C0" w:rsidP="008572C0">
    <w:pPr>
      <w:pStyle w:val="Footer"/>
      <w:jc w:val="center"/>
      <w:rPr>
        <w:color w:val="000099"/>
        <w:sz w:val="24"/>
        <w:szCs w:val="24"/>
      </w:rPr>
    </w:pPr>
    <w:r w:rsidRPr="008572C0">
      <w:rPr>
        <w:color w:val="000099"/>
        <w:sz w:val="24"/>
        <w:szCs w:val="24"/>
      </w:rPr>
      <w:t>rcys.ca</w:t>
    </w:r>
  </w:p>
  <w:p w14:paraId="49FC6C81" w14:textId="0162EA12" w:rsidR="008572C0" w:rsidRPr="008572C0" w:rsidRDefault="008572C0" w:rsidP="008572C0">
    <w:pPr>
      <w:pStyle w:val="Footer"/>
      <w:jc w:val="center"/>
      <w:rPr>
        <w:color w:val="000099"/>
        <w:sz w:val="18"/>
        <w:szCs w:val="18"/>
      </w:rPr>
    </w:pPr>
    <w:r w:rsidRPr="008572C0">
      <w:rPr>
        <w:color w:val="000099"/>
        <w:sz w:val="18"/>
        <w:szCs w:val="18"/>
      </w:rPr>
      <w:t>RCN: 84619 5949 RR0001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BD95" w14:textId="77777777" w:rsidR="005171CD" w:rsidRDefault="0051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6447" w14:textId="77777777" w:rsidR="008C43AE" w:rsidRDefault="008C43AE" w:rsidP="008572C0">
      <w:pPr>
        <w:spacing w:after="0" w:line="240" w:lineRule="auto"/>
      </w:pPr>
      <w:r>
        <w:separator/>
      </w:r>
    </w:p>
  </w:footnote>
  <w:footnote w:type="continuationSeparator" w:id="0">
    <w:p w14:paraId="444D7560" w14:textId="77777777" w:rsidR="008C43AE" w:rsidRDefault="008C43AE" w:rsidP="0085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CA29" w14:textId="77777777" w:rsidR="005171CD" w:rsidRDefault="0051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309" w14:textId="66B4806A" w:rsidR="009C34DD" w:rsidRDefault="009C34DD">
    <w:pPr>
      <w:pStyle w:val="Header"/>
    </w:pPr>
    <w:r>
      <w:rPr>
        <w:noProof/>
      </w:rPr>
      <w:drawing>
        <wp:anchor distT="0" distB="0" distL="114300" distR="114300" simplePos="0" relativeHeight="251659264" behindDoc="0" locked="0" layoutInCell="1" allowOverlap="1" wp14:anchorId="35AF5FB7" wp14:editId="75657E5A">
          <wp:simplePos x="0" y="0"/>
          <wp:positionH relativeFrom="margin">
            <wp:align>center</wp:align>
          </wp:positionH>
          <wp:positionV relativeFrom="paragraph">
            <wp:posOffset>-1175385</wp:posOffset>
          </wp:positionV>
          <wp:extent cx="3463848" cy="2000250"/>
          <wp:effectExtent l="0" t="0" r="3810" b="0"/>
          <wp:wrapNone/>
          <wp:docPr id="1808651879" name="Picture 1808651879"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01724" name="Picture 1"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3848" cy="2000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E48" w14:textId="77777777" w:rsidR="005171CD" w:rsidRDefault="00517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4CA"/>
    <w:multiLevelType w:val="hybridMultilevel"/>
    <w:tmpl w:val="93CEC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8A6E71"/>
    <w:multiLevelType w:val="hybridMultilevel"/>
    <w:tmpl w:val="4894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027E1D"/>
    <w:multiLevelType w:val="hybridMultilevel"/>
    <w:tmpl w:val="F404E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09135B"/>
    <w:multiLevelType w:val="hybridMultilevel"/>
    <w:tmpl w:val="67DA7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3745024">
    <w:abstractNumId w:val="2"/>
  </w:num>
  <w:num w:numId="2" w16cid:durableId="1544363423">
    <w:abstractNumId w:val="3"/>
  </w:num>
  <w:num w:numId="3" w16cid:durableId="1054700020">
    <w:abstractNumId w:val="0"/>
  </w:num>
  <w:num w:numId="4" w16cid:durableId="150342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B"/>
    <w:rsid w:val="00063910"/>
    <w:rsid w:val="000C497D"/>
    <w:rsid w:val="001579AA"/>
    <w:rsid w:val="001B69C2"/>
    <w:rsid w:val="002511FF"/>
    <w:rsid w:val="003C6A86"/>
    <w:rsid w:val="003E584A"/>
    <w:rsid w:val="00405971"/>
    <w:rsid w:val="004C1C0D"/>
    <w:rsid w:val="004F4164"/>
    <w:rsid w:val="005171CD"/>
    <w:rsid w:val="006A6F59"/>
    <w:rsid w:val="006B5B1D"/>
    <w:rsid w:val="00712FC4"/>
    <w:rsid w:val="00754D49"/>
    <w:rsid w:val="007702BE"/>
    <w:rsid w:val="007B1C9F"/>
    <w:rsid w:val="00854D19"/>
    <w:rsid w:val="008572C0"/>
    <w:rsid w:val="0086744E"/>
    <w:rsid w:val="00872E2E"/>
    <w:rsid w:val="00880077"/>
    <w:rsid w:val="008C43AE"/>
    <w:rsid w:val="008D7049"/>
    <w:rsid w:val="009C34DD"/>
    <w:rsid w:val="00A40AFB"/>
    <w:rsid w:val="00A56E0D"/>
    <w:rsid w:val="00B16E64"/>
    <w:rsid w:val="00B42B47"/>
    <w:rsid w:val="00BC5643"/>
    <w:rsid w:val="00C11F82"/>
    <w:rsid w:val="00D00CDE"/>
    <w:rsid w:val="00D35ACB"/>
    <w:rsid w:val="00D87F15"/>
    <w:rsid w:val="00E173D2"/>
    <w:rsid w:val="00ED4638"/>
    <w:rsid w:val="00F43493"/>
    <w:rsid w:val="00F825E4"/>
    <w:rsid w:val="00F87DDC"/>
    <w:rsid w:val="00FE6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7A347"/>
  <w15:chartTrackingRefBased/>
  <w15:docId w15:val="{E84CCEE5-70A4-4888-B19C-C2D75D51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C0"/>
  </w:style>
  <w:style w:type="paragraph" w:styleId="Footer">
    <w:name w:val="footer"/>
    <w:basedOn w:val="Normal"/>
    <w:link w:val="FooterChar"/>
    <w:uiPriority w:val="99"/>
    <w:unhideWhenUsed/>
    <w:rsid w:val="008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C0"/>
  </w:style>
  <w:style w:type="paragraph" w:styleId="NormalWeb">
    <w:name w:val="Normal (Web)"/>
    <w:basedOn w:val="Normal"/>
    <w:uiPriority w:val="99"/>
    <w:unhideWhenUsed/>
    <w:rsid w:val="00854D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854D19"/>
    <w:pPr>
      <w:autoSpaceDE w:val="0"/>
      <w:autoSpaceDN w:val="0"/>
      <w:adjustRightInd w:val="0"/>
      <w:spacing w:after="0" w:line="240" w:lineRule="auto"/>
    </w:pPr>
    <w:rPr>
      <w:rFonts w:ascii="Arial" w:hAnsi="Arial" w:cs="Arial"/>
      <w:color w:val="000000"/>
      <w:kern w:val="0"/>
      <w:sz w:val="24"/>
      <w:szCs w:val="24"/>
      <w14:ligatures w14:val="none"/>
    </w:rPr>
  </w:style>
  <w:style w:type="paragraph" w:styleId="NoSpacing">
    <w:name w:val="No Spacing"/>
    <w:qFormat/>
    <w:rsid w:val="00854D19"/>
    <w:pPr>
      <w:spacing w:after="0" w:line="240" w:lineRule="auto"/>
    </w:pPr>
    <w:rPr>
      <w:kern w:val="0"/>
      <w:lang w:val="en-US"/>
      <w14:ligatures w14:val="none"/>
    </w:rPr>
  </w:style>
  <w:style w:type="paragraph" w:styleId="ListParagraph">
    <w:name w:val="List Paragraph"/>
    <w:basedOn w:val="Normal"/>
    <w:uiPriority w:val="34"/>
    <w:qFormat/>
    <w:rsid w:val="00854D19"/>
    <w:pPr>
      <w:spacing w:after="200" w:line="276" w:lineRule="auto"/>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88497">
      <w:bodyDiv w:val="1"/>
      <w:marLeft w:val="0"/>
      <w:marRight w:val="0"/>
      <w:marTop w:val="0"/>
      <w:marBottom w:val="0"/>
      <w:divBdr>
        <w:top w:val="none" w:sz="0" w:space="0" w:color="auto"/>
        <w:left w:val="none" w:sz="0" w:space="0" w:color="auto"/>
        <w:bottom w:val="none" w:sz="0" w:space="0" w:color="auto"/>
        <w:right w:val="none" w:sz="0" w:space="0" w:color="auto"/>
      </w:divBdr>
      <w:divsChild>
        <w:div w:id="1078214538">
          <w:marLeft w:val="0"/>
          <w:marRight w:val="0"/>
          <w:marTop w:val="0"/>
          <w:marBottom w:val="0"/>
          <w:divBdr>
            <w:top w:val="single" w:sz="2" w:space="0" w:color="D9D9E3"/>
            <w:left w:val="single" w:sz="2" w:space="0" w:color="D9D9E3"/>
            <w:bottom w:val="single" w:sz="2" w:space="0" w:color="D9D9E3"/>
            <w:right w:val="single" w:sz="2" w:space="0" w:color="D9D9E3"/>
          </w:divBdr>
          <w:divsChild>
            <w:div w:id="908808456">
              <w:marLeft w:val="0"/>
              <w:marRight w:val="0"/>
              <w:marTop w:val="0"/>
              <w:marBottom w:val="0"/>
              <w:divBdr>
                <w:top w:val="single" w:sz="2" w:space="0" w:color="D9D9E3"/>
                <w:left w:val="single" w:sz="2" w:space="0" w:color="D9D9E3"/>
                <w:bottom w:val="single" w:sz="2" w:space="0" w:color="D9D9E3"/>
                <w:right w:val="single" w:sz="2" w:space="0" w:color="D9D9E3"/>
              </w:divBdr>
              <w:divsChild>
                <w:div w:id="443961825">
                  <w:marLeft w:val="0"/>
                  <w:marRight w:val="0"/>
                  <w:marTop w:val="0"/>
                  <w:marBottom w:val="0"/>
                  <w:divBdr>
                    <w:top w:val="single" w:sz="2" w:space="0" w:color="D9D9E3"/>
                    <w:left w:val="single" w:sz="2" w:space="0" w:color="D9D9E3"/>
                    <w:bottom w:val="single" w:sz="2" w:space="0" w:color="D9D9E3"/>
                    <w:right w:val="single" w:sz="2" w:space="0" w:color="D9D9E3"/>
                  </w:divBdr>
                  <w:divsChild>
                    <w:div w:id="425073683">
                      <w:marLeft w:val="0"/>
                      <w:marRight w:val="0"/>
                      <w:marTop w:val="0"/>
                      <w:marBottom w:val="0"/>
                      <w:divBdr>
                        <w:top w:val="single" w:sz="2" w:space="0" w:color="D9D9E3"/>
                        <w:left w:val="single" w:sz="2" w:space="0" w:color="D9D9E3"/>
                        <w:bottom w:val="single" w:sz="2" w:space="0" w:color="D9D9E3"/>
                        <w:right w:val="single" w:sz="2" w:space="0" w:color="D9D9E3"/>
                      </w:divBdr>
                      <w:divsChild>
                        <w:div w:id="647901281">
                          <w:marLeft w:val="0"/>
                          <w:marRight w:val="0"/>
                          <w:marTop w:val="0"/>
                          <w:marBottom w:val="0"/>
                          <w:divBdr>
                            <w:top w:val="none" w:sz="0" w:space="0" w:color="auto"/>
                            <w:left w:val="none" w:sz="0" w:space="0" w:color="auto"/>
                            <w:bottom w:val="none" w:sz="0" w:space="0" w:color="auto"/>
                            <w:right w:val="none" w:sz="0" w:space="0" w:color="auto"/>
                          </w:divBdr>
                          <w:divsChild>
                            <w:div w:id="1553879774">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06139">
                                  <w:marLeft w:val="0"/>
                                  <w:marRight w:val="0"/>
                                  <w:marTop w:val="0"/>
                                  <w:marBottom w:val="0"/>
                                  <w:divBdr>
                                    <w:top w:val="single" w:sz="2" w:space="0" w:color="D9D9E3"/>
                                    <w:left w:val="single" w:sz="2" w:space="0" w:color="D9D9E3"/>
                                    <w:bottom w:val="single" w:sz="2" w:space="0" w:color="D9D9E3"/>
                                    <w:right w:val="single" w:sz="2" w:space="0" w:color="D9D9E3"/>
                                  </w:divBdr>
                                  <w:divsChild>
                                    <w:div w:id="407264796">
                                      <w:marLeft w:val="0"/>
                                      <w:marRight w:val="0"/>
                                      <w:marTop w:val="0"/>
                                      <w:marBottom w:val="0"/>
                                      <w:divBdr>
                                        <w:top w:val="single" w:sz="2" w:space="0" w:color="D9D9E3"/>
                                        <w:left w:val="single" w:sz="2" w:space="0" w:color="D9D9E3"/>
                                        <w:bottom w:val="single" w:sz="2" w:space="0" w:color="D9D9E3"/>
                                        <w:right w:val="single" w:sz="2" w:space="0" w:color="D9D9E3"/>
                                      </w:divBdr>
                                      <w:divsChild>
                                        <w:div w:id="946889802">
                                          <w:marLeft w:val="0"/>
                                          <w:marRight w:val="0"/>
                                          <w:marTop w:val="0"/>
                                          <w:marBottom w:val="0"/>
                                          <w:divBdr>
                                            <w:top w:val="single" w:sz="2" w:space="0" w:color="D9D9E3"/>
                                            <w:left w:val="single" w:sz="2" w:space="0" w:color="D9D9E3"/>
                                            <w:bottom w:val="single" w:sz="2" w:space="0" w:color="D9D9E3"/>
                                            <w:right w:val="single" w:sz="2" w:space="0" w:color="D9D9E3"/>
                                          </w:divBdr>
                                          <w:divsChild>
                                            <w:div w:id="978461706">
                                              <w:marLeft w:val="0"/>
                                              <w:marRight w:val="0"/>
                                              <w:marTop w:val="0"/>
                                              <w:marBottom w:val="0"/>
                                              <w:divBdr>
                                                <w:top w:val="single" w:sz="2" w:space="0" w:color="D9D9E3"/>
                                                <w:left w:val="single" w:sz="2" w:space="0" w:color="D9D9E3"/>
                                                <w:bottom w:val="single" w:sz="2" w:space="0" w:color="D9D9E3"/>
                                                <w:right w:val="single" w:sz="2" w:space="0" w:color="D9D9E3"/>
                                              </w:divBdr>
                                              <w:divsChild>
                                                <w:div w:id="879517497">
                                                  <w:marLeft w:val="0"/>
                                                  <w:marRight w:val="0"/>
                                                  <w:marTop w:val="0"/>
                                                  <w:marBottom w:val="0"/>
                                                  <w:divBdr>
                                                    <w:top w:val="single" w:sz="2" w:space="0" w:color="D9D9E3"/>
                                                    <w:left w:val="single" w:sz="2" w:space="0" w:color="D9D9E3"/>
                                                    <w:bottom w:val="single" w:sz="2" w:space="0" w:color="D9D9E3"/>
                                                    <w:right w:val="single" w:sz="2" w:space="0" w:color="D9D9E3"/>
                                                  </w:divBdr>
                                                  <w:divsChild>
                                                    <w:div w:id="1892886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076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Krystyne Gillespie</dc:creator>
  <cp:keywords/>
  <dc:description/>
  <cp:lastModifiedBy>Krystyne Gillespie</cp:lastModifiedBy>
  <cp:revision>2</cp:revision>
  <dcterms:created xsi:type="dcterms:W3CDTF">2024-04-23T17:02:00Z</dcterms:created>
  <dcterms:modified xsi:type="dcterms:W3CDTF">2024-04-23T17:02:00Z</dcterms:modified>
</cp:coreProperties>
</file>